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599983" w14:textId="166AC5CE" w:rsidR="00DE2AAA" w:rsidRPr="00F90F85" w:rsidRDefault="00DE2AAA">
      <w:pPr>
        <w:rPr>
          <w:rFonts w:ascii="Helvetica" w:hAnsi="Helvetica" w:cs="Helvetica"/>
          <w:b/>
          <w:bCs/>
          <w:sz w:val="40"/>
          <w:szCs w:val="40"/>
          <w:u w:val="single"/>
        </w:rPr>
      </w:pPr>
      <w:r w:rsidRPr="00F90F85">
        <w:rPr>
          <w:rFonts w:ascii="Helvetica" w:hAnsi="Helvetica" w:cs="Helvetica"/>
          <w:b/>
          <w:bCs/>
          <w:sz w:val="40"/>
          <w:szCs w:val="40"/>
          <w:u w:val="single"/>
        </w:rPr>
        <w:t xml:space="preserve">M Y   M A N I F E S T O </w:t>
      </w:r>
    </w:p>
    <w:p w14:paraId="6132275A" w14:textId="77777777" w:rsidR="00DE2AAA" w:rsidRPr="00F90F85" w:rsidRDefault="00DE2AAA">
      <w:pPr>
        <w:rPr>
          <w:rFonts w:ascii="Helvetica" w:hAnsi="Helvetica" w:cs="Helvetica"/>
          <w:color w:val="FF0000"/>
        </w:rPr>
      </w:pPr>
    </w:p>
    <w:p w14:paraId="4E5BA7D3" w14:textId="5C1C849B" w:rsidR="00DE2AAA" w:rsidRPr="00F90F85" w:rsidRDefault="00547C81">
      <w:pPr>
        <w:rPr>
          <w:rFonts w:ascii="Helvetica" w:hAnsi="Helvetica" w:cs="Helvetica"/>
          <w:b/>
          <w:bCs/>
          <w:color w:val="000000" w:themeColor="text1"/>
          <w:sz w:val="24"/>
          <w:szCs w:val="24"/>
        </w:rPr>
      </w:pPr>
      <w:r w:rsidRPr="00F90F85">
        <w:rPr>
          <w:rFonts w:ascii="Helvetica" w:hAnsi="Helvetica" w:cs="Helvetica"/>
          <w:b/>
          <w:bCs/>
          <w:color w:val="000000" w:themeColor="text1"/>
          <w:sz w:val="24"/>
          <w:szCs w:val="24"/>
        </w:rPr>
        <w:t>What is a manifesto?</w:t>
      </w:r>
    </w:p>
    <w:p w14:paraId="4D181123" w14:textId="77777777" w:rsidR="00DE2AAA" w:rsidRPr="00F90F85" w:rsidRDefault="00DE2AAA">
      <w:pPr>
        <w:rPr>
          <w:rFonts w:ascii="Helvetica" w:hAnsi="Helvetica" w:cs="Helvetica"/>
        </w:rPr>
      </w:pPr>
    </w:p>
    <w:p w14:paraId="1D7BB4AC" w14:textId="312D409C" w:rsidR="00547C81" w:rsidRPr="00F90F85" w:rsidRDefault="00547C81">
      <w:pPr>
        <w:rPr>
          <w:rFonts w:ascii="Helvetica" w:hAnsi="Helvetica" w:cs="Helvetica"/>
        </w:rPr>
      </w:pPr>
      <w:r w:rsidRPr="00F90F85">
        <w:rPr>
          <w:rFonts w:ascii="Helvetica" w:hAnsi="Helvetica" w:cs="Helvetica"/>
        </w:rPr>
        <w:t>A public declaration of policy and aims, especially one issued before an election by a political party or candidate.</w:t>
      </w:r>
    </w:p>
    <w:p w14:paraId="30147B69" w14:textId="60AD679B" w:rsidR="00547C81" w:rsidRPr="00F90F85" w:rsidRDefault="00547C81" w:rsidP="00547C81">
      <w:pPr>
        <w:pStyle w:val="ListParagraph"/>
        <w:numPr>
          <w:ilvl w:val="0"/>
          <w:numId w:val="1"/>
        </w:numPr>
        <w:rPr>
          <w:rFonts w:ascii="Helvetica" w:hAnsi="Helvetica" w:cs="Helvetica"/>
        </w:rPr>
      </w:pPr>
      <w:r w:rsidRPr="00F90F85">
        <w:rPr>
          <w:rFonts w:ascii="Helvetica" w:hAnsi="Helvetica" w:cs="Helvetica"/>
        </w:rPr>
        <w:t>why you do what you do in a clear and concise way</w:t>
      </w:r>
    </w:p>
    <w:p w14:paraId="776C9925" w14:textId="16214DDD" w:rsidR="00547C81" w:rsidRPr="00F90F85" w:rsidRDefault="00547C81" w:rsidP="00547C81">
      <w:pPr>
        <w:pStyle w:val="ListParagraph"/>
        <w:numPr>
          <w:ilvl w:val="0"/>
          <w:numId w:val="1"/>
        </w:numPr>
        <w:rPr>
          <w:rFonts w:ascii="Helvetica" w:hAnsi="Helvetica" w:cs="Helvetica"/>
        </w:rPr>
      </w:pPr>
      <w:r w:rsidRPr="00F90F85">
        <w:rPr>
          <w:rFonts w:ascii="Helvetica" w:hAnsi="Helvetica" w:cs="Helvetica"/>
        </w:rPr>
        <w:t xml:space="preserve">a clearly defined sense of purpose </w:t>
      </w:r>
    </w:p>
    <w:p w14:paraId="16B4D45B" w14:textId="0AFC23D4" w:rsidR="00547C81" w:rsidRPr="00F90F85" w:rsidRDefault="00547C81" w:rsidP="00547C81">
      <w:pPr>
        <w:pStyle w:val="ListParagraph"/>
        <w:numPr>
          <w:ilvl w:val="0"/>
          <w:numId w:val="1"/>
        </w:numPr>
        <w:rPr>
          <w:rFonts w:ascii="Helvetica" w:hAnsi="Helvetica" w:cs="Helvetica"/>
        </w:rPr>
      </w:pPr>
      <w:r w:rsidRPr="00F90F85">
        <w:rPr>
          <w:rFonts w:ascii="Helvetica" w:hAnsi="Helvetica" w:cs="Helvetica"/>
        </w:rPr>
        <w:t xml:space="preserve">keeps you on course towards the goals you wish to achieve </w:t>
      </w:r>
    </w:p>
    <w:p w14:paraId="26F56631" w14:textId="2F5E2065" w:rsidR="00547C81" w:rsidRPr="00F90F85" w:rsidRDefault="00547C81" w:rsidP="00547C81">
      <w:pPr>
        <w:rPr>
          <w:rFonts w:ascii="Helvetica" w:hAnsi="Helvetica" w:cs="Helvetica"/>
          <w:b/>
          <w:bCs/>
        </w:rPr>
      </w:pPr>
      <w:r w:rsidRPr="00F90F85">
        <w:rPr>
          <w:rFonts w:ascii="Helvetica" w:hAnsi="Helvetica" w:cs="Helvetica"/>
          <w:b/>
          <w:bCs/>
        </w:rPr>
        <w:t>A manifesto should include;</w:t>
      </w:r>
    </w:p>
    <w:p w14:paraId="41050EDD" w14:textId="6B70158A" w:rsidR="00547C81" w:rsidRPr="00F90F85" w:rsidRDefault="00547C81" w:rsidP="00547C81">
      <w:pPr>
        <w:pStyle w:val="ListParagraph"/>
        <w:numPr>
          <w:ilvl w:val="0"/>
          <w:numId w:val="2"/>
        </w:numPr>
        <w:rPr>
          <w:rFonts w:ascii="Helvetica" w:hAnsi="Helvetica" w:cs="Helvetica"/>
        </w:rPr>
      </w:pPr>
      <w:r w:rsidRPr="00F90F85">
        <w:rPr>
          <w:rFonts w:ascii="Helvetica" w:hAnsi="Helvetica" w:cs="Helvetica"/>
        </w:rPr>
        <w:t xml:space="preserve">What you believe </w:t>
      </w:r>
    </w:p>
    <w:p w14:paraId="7479B0F9" w14:textId="1D9D548F" w:rsidR="00547C81" w:rsidRPr="00F90F85" w:rsidRDefault="00547C81" w:rsidP="00547C81">
      <w:pPr>
        <w:pStyle w:val="ListParagraph"/>
        <w:numPr>
          <w:ilvl w:val="0"/>
          <w:numId w:val="2"/>
        </w:numPr>
        <w:rPr>
          <w:rFonts w:ascii="Helvetica" w:hAnsi="Helvetica" w:cs="Helvetica"/>
        </w:rPr>
      </w:pPr>
      <w:r w:rsidRPr="00F90F85">
        <w:rPr>
          <w:rFonts w:ascii="Helvetica" w:hAnsi="Helvetica" w:cs="Helvetica"/>
        </w:rPr>
        <w:t>What you value most</w:t>
      </w:r>
    </w:p>
    <w:p w14:paraId="37C1B277" w14:textId="2A2DF9E2" w:rsidR="00547C81" w:rsidRPr="00F90F85" w:rsidRDefault="00547C81" w:rsidP="00547C81">
      <w:pPr>
        <w:pStyle w:val="ListParagraph"/>
        <w:numPr>
          <w:ilvl w:val="0"/>
          <w:numId w:val="2"/>
        </w:numPr>
        <w:rPr>
          <w:rFonts w:ascii="Helvetica" w:hAnsi="Helvetica" w:cs="Helvetica"/>
        </w:rPr>
      </w:pPr>
      <w:r w:rsidRPr="00F90F85">
        <w:rPr>
          <w:rFonts w:ascii="Helvetica" w:hAnsi="Helvetica" w:cs="Helvetica"/>
        </w:rPr>
        <w:t xml:space="preserve">How people feel when they interact with you </w:t>
      </w:r>
    </w:p>
    <w:p w14:paraId="5513CC18" w14:textId="0D302A8D" w:rsidR="00547C81" w:rsidRPr="00F90F85" w:rsidRDefault="00547C81" w:rsidP="00547C81">
      <w:pPr>
        <w:rPr>
          <w:rFonts w:ascii="Helvetica" w:hAnsi="Helvetica" w:cs="Helvetica"/>
          <w:b/>
          <w:bCs/>
        </w:rPr>
      </w:pPr>
      <w:r w:rsidRPr="00F90F85">
        <w:rPr>
          <w:rFonts w:ascii="Helvetica" w:hAnsi="Helvetica" w:cs="Helvetica"/>
          <w:b/>
          <w:bCs/>
        </w:rPr>
        <w:t>A manifesto should;</w:t>
      </w:r>
    </w:p>
    <w:p w14:paraId="0BDD0ED6" w14:textId="1EA32BEA" w:rsidR="00547C81" w:rsidRPr="00F90F85" w:rsidRDefault="00547C81" w:rsidP="00547C81">
      <w:pPr>
        <w:pStyle w:val="ListParagraph"/>
        <w:numPr>
          <w:ilvl w:val="0"/>
          <w:numId w:val="3"/>
        </w:numPr>
        <w:rPr>
          <w:rFonts w:ascii="Helvetica" w:hAnsi="Helvetica" w:cs="Helvetica"/>
        </w:rPr>
      </w:pPr>
      <w:r w:rsidRPr="00F90F85">
        <w:rPr>
          <w:rFonts w:ascii="Helvetica" w:hAnsi="Helvetica" w:cs="Helvetica"/>
        </w:rPr>
        <w:t>Grow as you grow</w:t>
      </w:r>
    </w:p>
    <w:p w14:paraId="74D87670" w14:textId="672B4B7D" w:rsidR="00547C81" w:rsidRPr="00F90F85" w:rsidRDefault="00547C81" w:rsidP="00547C81">
      <w:pPr>
        <w:pStyle w:val="ListParagraph"/>
        <w:numPr>
          <w:ilvl w:val="0"/>
          <w:numId w:val="3"/>
        </w:numPr>
        <w:rPr>
          <w:rFonts w:ascii="Helvetica" w:hAnsi="Helvetica" w:cs="Helvetica"/>
        </w:rPr>
      </w:pPr>
      <w:r w:rsidRPr="00F90F85">
        <w:rPr>
          <w:rFonts w:ascii="Helvetica" w:hAnsi="Helvetica" w:cs="Helvetica"/>
        </w:rPr>
        <w:t xml:space="preserve">Grow as you learn more about your audience and what they desire </w:t>
      </w:r>
    </w:p>
    <w:p w14:paraId="0216EA0B" w14:textId="48F0BFED" w:rsidR="00547C81" w:rsidRPr="00F90F85" w:rsidRDefault="00547C81" w:rsidP="00DE2AAA">
      <w:pPr>
        <w:pStyle w:val="ListParagraph"/>
        <w:numPr>
          <w:ilvl w:val="0"/>
          <w:numId w:val="3"/>
        </w:numPr>
        <w:rPr>
          <w:rFonts w:ascii="Helvetica" w:hAnsi="Helvetica" w:cs="Helvetica"/>
        </w:rPr>
      </w:pPr>
      <w:r w:rsidRPr="00F90F85">
        <w:rPr>
          <w:rFonts w:ascii="Helvetica" w:hAnsi="Helvetica" w:cs="Helvetica"/>
        </w:rPr>
        <w:t xml:space="preserve">Anchor you to reality as you pursue your dreams </w:t>
      </w:r>
    </w:p>
    <w:p w14:paraId="1C07D2B3" w14:textId="77777777" w:rsidR="00DE2AAA" w:rsidRPr="00F90F85" w:rsidRDefault="00DE2AAA" w:rsidP="00DE2AAA">
      <w:pPr>
        <w:rPr>
          <w:rFonts w:ascii="Helvetica" w:hAnsi="Helvetica" w:cs="Helvetica"/>
        </w:rPr>
      </w:pPr>
    </w:p>
    <w:p w14:paraId="61E3514B" w14:textId="6DB983E7" w:rsidR="00DE2AAA" w:rsidRPr="00F90F85" w:rsidRDefault="00DE2AAA" w:rsidP="00DE2AAA">
      <w:pPr>
        <w:rPr>
          <w:rFonts w:ascii="Helvetica" w:hAnsi="Helvetica" w:cs="Helvetica"/>
        </w:rPr>
      </w:pPr>
      <w:r w:rsidRPr="00F90F85">
        <w:rPr>
          <w:rFonts w:ascii="Helvetica" w:hAnsi="Helvetica" w:cs="Helvetica"/>
        </w:rPr>
        <w:t xml:space="preserve">In Todd Henrys book ‘louder than words’ he shares a manifesto is “a constant grounding document you can turn to for inspiration and help in focusing” and “an easy way to introduce others to what you care about” </w:t>
      </w:r>
    </w:p>
    <w:p w14:paraId="0C4D8B01" w14:textId="01063905" w:rsidR="00547C81" w:rsidRPr="00F90F85" w:rsidRDefault="00DE2AAA">
      <w:pPr>
        <w:rPr>
          <w:rFonts w:ascii="Helvetica" w:hAnsi="Helvetica" w:cs="Helvetica"/>
        </w:rPr>
      </w:pPr>
      <w:r w:rsidRPr="00F90F85">
        <w:rPr>
          <w:rFonts w:ascii="Helvetica" w:hAnsi="Helvetica" w:cs="Helvetica"/>
          <w:noProof/>
        </w:rPr>
        <w:drawing>
          <wp:anchor distT="0" distB="0" distL="114300" distR="114300" simplePos="0" relativeHeight="251658240" behindDoc="1" locked="0" layoutInCell="1" allowOverlap="1" wp14:anchorId="4EDFE324" wp14:editId="26E3A66B">
            <wp:simplePos x="0" y="0"/>
            <wp:positionH relativeFrom="column">
              <wp:posOffset>-49530</wp:posOffset>
            </wp:positionH>
            <wp:positionV relativeFrom="paragraph">
              <wp:posOffset>5715</wp:posOffset>
            </wp:positionV>
            <wp:extent cx="1718945" cy="2591435"/>
            <wp:effectExtent l="0" t="0" r="0" b="0"/>
            <wp:wrapTight wrapText="bothSides">
              <wp:wrapPolygon edited="0">
                <wp:start x="0" y="0"/>
                <wp:lineTo x="0" y="21436"/>
                <wp:lineTo x="21305" y="21436"/>
                <wp:lineTo x="2130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1718945" cy="2591435"/>
                    </a:xfrm>
                    <a:prstGeom prst="rect">
                      <a:avLst/>
                    </a:prstGeom>
                  </pic:spPr>
                </pic:pic>
              </a:graphicData>
            </a:graphic>
          </wp:anchor>
        </w:drawing>
      </w:r>
    </w:p>
    <w:p w14:paraId="344132E7" w14:textId="66C63148" w:rsidR="00DE2AAA" w:rsidRPr="00F90F85" w:rsidRDefault="00DE2AAA" w:rsidP="00DE2AAA">
      <w:pPr>
        <w:tabs>
          <w:tab w:val="left" w:pos="1093"/>
        </w:tabs>
        <w:rPr>
          <w:rFonts w:ascii="Helvetica" w:hAnsi="Helvetica" w:cs="Helvetica"/>
        </w:rPr>
      </w:pPr>
      <w:r w:rsidRPr="00F90F85">
        <w:rPr>
          <w:rFonts w:ascii="Helvetica" w:hAnsi="Helvetica" w:cs="Helvetica"/>
        </w:rPr>
        <w:tab/>
      </w:r>
    </w:p>
    <w:p w14:paraId="5C5D8766" w14:textId="0B203D1C" w:rsidR="00DE2AAA" w:rsidRPr="00F90F85" w:rsidRDefault="00DE2AAA" w:rsidP="00DE2AAA">
      <w:pPr>
        <w:rPr>
          <w:rFonts w:ascii="Helvetica" w:hAnsi="Helvetica" w:cs="Helvetica"/>
        </w:rPr>
      </w:pPr>
    </w:p>
    <w:p w14:paraId="6ED5019C" w14:textId="7CAB9E7A" w:rsidR="00DE2AAA" w:rsidRPr="00F90F85" w:rsidRDefault="00DE2AAA" w:rsidP="00DE2AAA">
      <w:pPr>
        <w:rPr>
          <w:rFonts w:ascii="Helvetica" w:hAnsi="Helvetica" w:cs="Helvetica"/>
        </w:rPr>
      </w:pPr>
    </w:p>
    <w:p w14:paraId="5EEBA23C" w14:textId="10BBB1A4" w:rsidR="00DE2AAA" w:rsidRPr="00F90F85" w:rsidRDefault="00DE2AAA" w:rsidP="00DE2AAA">
      <w:pPr>
        <w:rPr>
          <w:rFonts w:ascii="Helvetica" w:hAnsi="Helvetica" w:cs="Helvetica"/>
        </w:rPr>
      </w:pPr>
    </w:p>
    <w:p w14:paraId="0B9A8BE4" w14:textId="42F55CDB" w:rsidR="00DE2AAA" w:rsidRPr="00F90F85" w:rsidRDefault="00DE2AAA" w:rsidP="00DE2AAA">
      <w:pPr>
        <w:rPr>
          <w:rFonts w:ascii="Helvetica" w:hAnsi="Helvetica" w:cs="Helvetica"/>
        </w:rPr>
      </w:pPr>
    </w:p>
    <w:p w14:paraId="59F80BC8" w14:textId="1BE8E9C6" w:rsidR="00DE2AAA" w:rsidRPr="00F90F85" w:rsidRDefault="00DE2AAA" w:rsidP="00DE2AAA">
      <w:pPr>
        <w:rPr>
          <w:rFonts w:ascii="Helvetica" w:hAnsi="Helvetica" w:cs="Helvetica"/>
        </w:rPr>
      </w:pPr>
    </w:p>
    <w:p w14:paraId="515D1CE8" w14:textId="7C2AD129" w:rsidR="00DE2AAA" w:rsidRPr="00F90F85" w:rsidRDefault="00DE2AAA" w:rsidP="00DE2AAA">
      <w:pPr>
        <w:rPr>
          <w:rFonts w:ascii="Helvetica" w:hAnsi="Helvetica" w:cs="Helvetica"/>
        </w:rPr>
      </w:pPr>
    </w:p>
    <w:p w14:paraId="11A70CC8" w14:textId="50A203EF" w:rsidR="00DE2AAA" w:rsidRPr="00F90F85" w:rsidRDefault="00DE2AAA" w:rsidP="00DE2AAA">
      <w:pPr>
        <w:rPr>
          <w:rFonts w:ascii="Helvetica" w:hAnsi="Helvetica" w:cs="Helvetica"/>
        </w:rPr>
      </w:pPr>
    </w:p>
    <w:p w14:paraId="727DD943" w14:textId="6104DFB1" w:rsidR="00DE2AAA" w:rsidRPr="00F90F85" w:rsidRDefault="00DE2AAA" w:rsidP="00DE2AAA">
      <w:pPr>
        <w:rPr>
          <w:rFonts w:ascii="Helvetica" w:hAnsi="Helvetica" w:cs="Helvetica"/>
        </w:rPr>
      </w:pPr>
    </w:p>
    <w:p w14:paraId="655A6EE0" w14:textId="77777777" w:rsidR="00556B39" w:rsidRPr="00F90F85" w:rsidRDefault="00556B39" w:rsidP="00DE2AAA">
      <w:pPr>
        <w:tabs>
          <w:tab w:val="left" w:pos="1263"/>
        </w:tabs>
        <w:rPr>
          <w:rFonts w:ascii="Helvetica" w:hAnsi="Helvetica" w:cs="Helvetica"/>
        </w:rPr>
      </w:pPr>
    </w:p>
    <w:p w14:paraId="4DAA6BDC" w14:textId="77777777" w:rsidR="00556B39" w:rsidRPr="00F90F85" w:rsidRDefault="00556B39" w:rsidP="00DE2AAA">
      <w:pPr>
        <w:tabs>
          <w:tab w:val="left" w:pos="1263"/>
        </w:tabs>
        <w:rPr>
          <w:rFonts w:ascii="Helvetica" w:hAnsi="Helvetica" w:cs="Helvetica"/>
        </w:rPr>
      </w:pPr>
    </w:p>
    <w:p w14:paraId="130668FD" w14:textId="2CB69EB7" w:rsidR="00DE2AAA" w:rsidRPr="00F90F85" w:rsidRDefault="00DE2AAA" w:rsidP="00DE2AAA">
      <w:pPr>
        <w:tabs>
          <w:tab w:val="left" w:pos="1263"/>
        </w:tabs>
        <w:rPr>
          <w:rFonts w:ascii="Helvetica" w:hAnsi="Helvetica" w:cs="Helvetica"/>
          <w:b/>
          <w:bCs/>
          <w:sz w:val="24"/>
          <w:szCs w:val="24"/>
        </w:rPr>
      </w:pPr>
      <w:r w:rsidRPr="00F90F85">
        <w:rPr>
          <w:rFonts w:ascii="Helvetica" w:hAnsi="Helvetica" w:cs="Helvetica"/>
          <w:b/>
          <w:bCs/>
          <w:sz w:val="24"/>
          <w:szCs w:val="24"/>
        </w:rPr>
        <w:t>3 important elements when writing your manifesto</w:t>
      </w:r>
    </w:p>
    <w:p w14:paraId="74F39AEF" w14:textId="77777777" w:rsidR="00556B39" w:rsidRPr="00F90F85" w:rsidRDefault="00556B39" w:rsidP="00DE2AAA">
      <w:pPr>
        <w:tabs>
          <w:tab w:val="left" w:pos="1263"/>
        </w:tabs>
        <w:rPr>
          <w:rFonts w:ascii="Helvetica" w:hAnsi="Helvetica" w:cs="Helvetica"/>
        </w:rPr>
      </w:pPr>
    </w:p>
    <w:p w14:paraId="668F296D" w14:textId="408BB577" w:rsidR="00556B39" w:rsidRPr="00F90F85" w:rsidRDefault="00556B39" w:rsidP="00556B39">
      <w:pPr>
        <w:tabs>
          <w:tab w:val="left" w:pos="1263"/>
        </w:tabs>
        <w:rPr>
          <w:rFonts w:ascii="Helvetica" w:hAnsi="Helvetica" w:cs="Helvetica"/>
          <w:u w:val="single"/>
        </w:rPr>
      </w:pPr>
      <w:r w:rsidRPr="00F90F85">
        <w:rPr>
          <w:rFonts w:ascii="Helvetica" w:hAnsi="Helvetica" w:cs="Helvetica"/>
          <w:u w:val="single"/>
        </w:rPr>
        <w:t>Focus on the “who”</w:t>
      </w:r>
    </w:p>
    <w:p w14:paraId="4ABD6CC6" w14:textId="1127D7C1" w:rsidR="00556B39" w:rsidRPr="00F90F85" w:rsidRDefault="00556B39" w:rsidP="00556B39">
      <w:pPr>
        <w:pStyle w:val="ListParagraph"/>
        <w:numPr>
          <w:ilvl w:val="0"/>
          <w:numId w:val="5"/>
        </w:numPr>
        <w:tabs>
          <w:tab w:val="left" w:pos="1263"/>
        </w:tabs>
        <w:rPr>
          <w:rFonts w:ascii="Helvetica" w:hAnsi="Helvetica" w:cs="Helvetica"/>
        </w:rPr>
      </w:pPr>
      <w:r w:rsidRPr="00F90F85">
        <w:rPr>
          <w:rFonts w:ascii="Helvetica" w:hAnsi="Helvetica" w:cs="Helvetica"/>
        </w:rPr>
        <w:t xml:space="preserve">Define this before creating your content </w:t>
      </w:r>
    </w:p>
    <w:p w14:paraId="408CD231" w14:textId="0925FD00" w:rsidR="00556B39" w:rsidRPr="00F90F85" w:rsidRDefault="00556B39" w:rsidP="00556B39">
      <w:pPr>
        <w:pStyle w:val="ListParagraph"/>
        <w:numPr>
          <w:ilvl w:val="0"/>
          <w:numId w:val="5"/>
        </w:numPr>
        <w:tabs>
          <w:tab w:val="left" w:pos="1263"/>
        </w:tabs>
        <w:rPr>
          <w:rFonts w:ascii="Helvetica" w:hAnsi="Helvetica" w:cs="Helvetica"/>
        </w:rPr>
      </w:pPr>
      <w:r w:rsidRPr="00F90F85">
        <w:rPr>
          <w:rFonts w:ascii="Helvetica" w:hAnsi="Helvetica" w:cs="Helvetica"/>
        </w:rPr>
        <w:t xml:space="preserve">The more you know about your audience and the struggles they face the better you can create something that will result in a lasting change in their lives </w:t>
      </w:r>
    </w:p>
    <w:p w14:paraId="11679B81" w14:textId="5BDFF0FE" w:rsidR="00556B39" w:rsidRPr="00F90F85" w:rsidRDefault="00556B39" w:rsidP="00556B39">
      <w:pPr>
        <w:tabs>
          <w:tab w:val="left" w:pos="1263"/>
        </w:tabs>
        <w:rPr>
          <w:rFonts w:ascii="Helvetica" w:hAnsi="Helvetica" w:cs="Helvetica"/>
          <w:u w:val="single"/>
        </w:rPr>
      </w:pPr>
      <w:r w:rsidRPr="00F90F85">
        <w:rPr>
          <w:rFonts w:ascii="Helvetica" w:hAnsi="Helvetica" w:cs="Helvetica"/>
          <w:u w:val="single"/>
        </w:rPr>
        <w:t>Crafting your “what”</w:t>
      </w:r>
    </w:p>
    <w:p w14:paraId="392D22E1" w14:textId="34A4E4B9" w:rsidR="00556B39" w:rsidRPr="00F90F85" w:rsidRDefault="00556B39" w:rsidP="00556B39">
      <w:pPr>
        <w:pStyle w:val="ListParagraph"/>
        <w:numPr>
          <w:ilvl w:val="0"/>
          <w:numId w:val="6"/>
        </w:numPr>
        <w:tabs>
          <w:tab w:val="left" w:pos="1263"/>
        </w:tabs>
        <w:rPr>
          <w:rFonts w:ascii="Helvetica" w:hAnsi="Helvetica" w:cs="Helvetica"/>
        </w:rPr>
      </w:pPr>
      <w:r w:rsidRPr="00F90F85">
        <w:rPr>
          <w:rFonts w:ascii="Helvetica" w:hAnsi="Helvetica" w:cs="Helvetica"/>
        </w:rPr>
        <w:t>What do you do that makes a difference</w:t>
      </w:r>
    </w:p>
    <w:p w14:paraId="34E76985" w14:textId="44D842EA" w:rsidR="00556B39" w:rsidRPr="00F90F85" w:rsidRDefault="00556B39" w:rsidP="00556B39">
      <w:pPr>
        <w:tabs>
          <w:tab w:val="left" w:pos="1263"/>
        </w:tabs>
        <w:rPr>
          <w:rFonts w:ascii="Helvetica" w:hAnsi="Helvetica" w:cs="Helvetica"/>
          <w:u w:val="single"/>
        </w:rPr>
      </w:pPr>
      <w:r w:rsidRPr="00F90F85">
        <w:rPr>
          <w:rFonts w:ascii="Helvetica" w:hAnsi="Helvetica" w:cs="Helvetica"/>
          <w:u w:val="single"/>
        </w:rPr>
        <w:t>Identifying your “why”</w:t>
      </w:r>
    </w:p>
    <w:p w14:paraId="378BDD81" w14:textId="207796AA" w:rsidR="00556B39" w:rsidRPr="00F90F85" w:rsidRDefault="00556B39" w:rsidP="00556B39">
      <w:pPr>
        <w:pStyle w:val="ListParagraph"/>
        <w:numPr>
          <w:ilvl w:val="0"/>
          <w:numId w:val="6"/>
        </w:numPr>
        <w:tabs>
          <w:tab w:val="left" w:pos="1263"/>
        </w:tabs>
        <w:rPr>
          <w:rFonts w:ascii="Helvetica" w:hAnsi="Helvetica" w:cs="Helvetica"/>
        </w:rPr>
      </w:pPr>
      <w:r w:rsidRPr="00F90F85">
        <w:rPr>
          <w:rFonts w:ascii="Helvetica" w:hAnsi="Helvetica" w:cs="Helvetica"/>
        </w:rPr>
        <w:t xml:space="preserve">Selflessly add to the lives of others </w:t>
      </w:r>
    </w:p>
    <w:p w14:paraId="26DBB20E" w14:textId="0BE14B43" w:rsidR="00556B39" w:rsidRPr="00F90F85" w:rsidRDefault="00556B39" w:rsidP="00556B39">
      <w:pPr>
        <w:pStyle w:val="ListParagraph"/>
        <w:numPr>
          <w:ilvl w:val="0"/>
          <w:numId w:val="6"/>
        </w:numPr>
        <w:tabs>
          <w:tab w:val="left" w:pos="1263"/>
        </w:tabs>
        <w:rPr>
          <w:rFonts w:ascii="Helvetica" w:hAnsi="Helvetica" w:cs="Helvetica"/>
        </w:rPr>
      </w:pPr>
      <w:r w:rsidRPr="00F90F85">
        <w:rPr>
          <w:rFonts w:ascii="Helvetica" w:hAnsi="Helvetica" w:cs="Helvetica"/>
        </w:rPr>
        <w:t xml:space="preserve">Your purpose should transform lives </w:t>
      </w:r>
    </w:p>
    <w:p w14:paraId="5D111338" w14:textId="7469BF82" w:rsidR="00556B39" w:rsidRPr="00F90F85" w:rsidRDefault="00556B39" w:rsidP="00556B39">
      <w:pPr>
        <w:pStyle w:val="ListParagraph"/>
        <w:numPr>
          <w:ilvl w:val="0"/>
          <w:numId w:val="6"/>
        </w:numPr>
        <w:tabs>
          <w:tab w:val="left" w:pos="1263"/>
        </w:tabs>
        <w:rPr>
          <w:rFonts w:ascii="Helvetica" w:hAnsi="Helvetica" w:cs="Helvetica"/>
        </w:rPr>
      </w:pPr>
      <w:r w:rsidRPr="00F90F85">
        <w:rPr>
          <w:rFonts w:ascii="Helvetica" w:hAnsi="Helvetica" w:cs="Helvetica"/>
        </w:rPr>
        <w:t xml:space="preserve">Defeat status quos </w:t>
      </w:r>
    </w:p>
    <w:p w14:paraId="17E4CF99" w14:textId="54AD8230" w:rsidR="00556B39" w:rsidRPr="00F90F85" w:rsidRDefault="00556B39" w:rsidP="00556B39">
      <w:pPr>
        <w:pStyle w:val="ListParagraph"/>
        <w:numPr>
          <w:ilvl w:val="0"/>
          <w:numId w:val="6"/>
        </w:numPr>
        <w:tabs>
          <w:tab w:val="left" w:pos="1263"/>
        </w:tabs>
        <w:rPr>
          <w:rFonts w:ascii="Helvetica" w:hAnsi="Helvetica" w:cs="Helvetica"/>
        </w:rPr>
      </w:pPr>
      <w:r w:rsidRPr="00F90F85">
        <w:rPr>
          <w:rFonts w:ascii="Helvetica" w:hAnsi="Helvetica" w:cs="Helvetica"/>
        </w:rPr>
        <w:t xml:space="preserve">Add value to the world </w:t>
      </w:r>
    </w:p>
    <w:p w14:paraId="1F685D7B" w14:textId="09817B7A" w:rsidR="00556B39" w:rsidRPr="00F90F85" w:rsidRDefault="00556B39" w:rsidP="00556B39">
      <w:pPr>
        <w:tabs>
          <w:tab w:val="left" w:pos="1263"/>
        </w:tabs>
        <w:rPr>
          <w:rFonts w:ascii="Helvetica" w:hAnsi="Helvetica" w:cs="Helvetica"/>
        </w:rPr>
      </w:pPr>
    </w:p>
    <w:p w14:paraId="7AB815B8" w14:textId="26DFCA7D" w:rsidR="00556B39" w:rsidRPr="00F90F85" w:rsidRDefault="00556B39" w:rsidP="00556B39">
      <w:pPr>
        <w:tabs>
          <w:tab w:val="left" w:pos="1263"/>
        </w:tabs>
        <w:rPr>
          <w:rFonts w:ascii="Helvetica" w:hAnsi="Helvetica" w:cs="Helvetica"/>
          <w:b/>
          <w:bCs/>
          <w:sz w:val="24"/>
          <w:szCs w:val="24"/>
        </w:rPr>
      </w:pPr>
      <w:r w:rsidRPr="00F90F85">
        <w:rPr>
          <w:rFonts w:ascii="Helvetica" w:hAnsi="Helvetica" w:cs="Helvetica"/>
          <w:b/>
          <w:bCs/>
          <w:sz w:val="24"/>
          <w:szCs w:val="24"/>
        </w:rPr>
        <w:t>What does a manifesto mean to me?</w:t>
      </w:r>
    </w:p>
    <w:p w14:paraId="7267D741" w14:textId="77777777" w:rsidR="00B67ABF" w:rsidRPr="00F90F85" w:rsidRDefault="00B67ABF" w:rsidP="00556B39">
      <w:pPr>
        <w:tabs>
          <w:tab w:val="left" w:pos="1263"/>
        </w:tabs>
        <w:rPr>
          <w:rFonts w:ascii="Helvetica" w:hAnsi="Helvetica" w:cs="Helvetica"/>
        </w:rPr>
      </w:pPr>
    </w:p>
    <w:p w14:paraId="6CB895E5" w14:textId="677C34BC" w:rsidR="00556B39" w:rsidRPr="00F90F85" w:rsidRDefault="00556B39" w:rsidP="00556B39">
      <w:pPr>
        <w:tabs>
          <w:tab w:val="left" w:pos="1263"/>
        </w:tabs>
        <w:rPr>
          <w:rFonts w:ascii="Helvetica" w:hAnsi="Helvetica" w:cs="Helvetica"/>
        </w:rPr>
      </w:pPr>
      <w:r w:rsidRPr="00F90F85">
        <w:rPr>
          <w:rFonts w:ascii="Helvetica" w:hAnsi="Helvetica" w:cs="Helvetica"/>
        </w:rPr>
        <w:t>For me, my manifesto should be something I can turn to in times of uncertainty</w:t>
      </w:r>
      <w:r w:rsidR="00B67ABF" w:rsidRPr="00F90F85">
        <w:rPr>
          <w:rFonts w:ascii="Helvetica" w:hAnsi="Helvetica" w:cs="Helvetica"/>
        </w:rPr>
        <w:t xml:space="preserve"> and self-doubt</w:t>
      </w:r>
      <w:r w:rsidRPr="00F90F85">
        <w:rPr>
          <w:rFonts w:ascii="Helvetica" w:hAnsi="Helvetica" w:cs="Helvetica"/>
        </w:rPr>
        <w:t xml:space="preserve">. It should be a guiding light to put me right back on track. </w:t>
      </w:r>
      <w:r w:rsidR="00B67ABF" w:rsidRPr="00F90F85">
        <w:rPr>
          <w:rFonts w:ascii="Helvetica" w:hAnsi="Helvetica" w:cs="Helvetica"/>
        </w:rPr>
        <w:t xml:space="preserve">I want it to be something I can look to in all elements of my life and not just as a designer. It is important that my manifesto pushes me out of my comfort zone and allows me to preform to the best of my ability. </w:t>
      </w:r>
    </w:p>
    <w:p w14:paraId="344D4EE3" w14:textId="14D82924" w:rsidR="00B67ABF" w:rsidRPr="00F90F85" w:rsidRDefault="00B67ABF" w:rsidP="00556B39">
      <w:pPr>
        <w:tabs>
          <w:tab w:val="left" w:pos="1263"/>
        </w:tabs>
        <w:rPr>
          <w:rFonts w:ascii="Helvetica" w:hAnsi="Helvetica" w:cs="Helvetica"/>
          <w:b/>
          <w:bCs/>
        </w:rPr>
      </w:pPr>
    </w:p>
    <w:p w14:paraId="43AF1947" w14:textId="2BFD0B17" w:rsidR="00B67ABF" w:rsidRPr="00F90F85" w:rsidRDefault="00B67ABF" w:rsidP="00556B39">
      <w:pPr>
        <w:tabs>
          <w:tab w:val="left" w:pos="1263"/>
        </w:tabs>
        <w:rPr>
          <w:rFonts w:ascii="Helvetica" w:hAnsi="Helvetica" w:cs="Helvetica"/>
          <w:b/>
          <w:bCs/>
        </w:rPr>
      </w:pPr>
      <w:r w:rsidRPr="00F90F85">
        <w:rPr>
          <w:rFonts w:ascii="Helvetica" w:hAnsi="Helvetica" w:cs="Helvetica"/>
          <w:b/>
          <w:bCs/>
        </w:rPr>
        <w:t>My views and core beliefs</w:t>
      </w:r>
    </w:p>
    <w:p w14:paraId="259F3F6F" w14:textId="1216C8FF" w:rsidR="00B67ABF" w:rsidRPr="00F90F85" w:rsidRDefault="00C757CD" w:rsidP="00556B39">
      <w:pPr>
        <w:tabs>
          <w:tab w:val="left" w:pos="1263"/>
        </w:tabs>
        <w:rPr>
          <w:rFonts w:ascii="Helvetica" w:hAnsi="Helvetica" w:cs="Helvetica"/>
        </w:rPr>
      </w:pPr>
      <w:r w:rsidRPr="00F90F85">
        <w:rPr>
          <w:rFonts w:ascii="Helvetica" w:hAnsi="Helvetica" w:cs="Helvetica"/>
        </w:rPr>
        <w:t xml:space="preserve">To me its </w:t>
      </w:r>
      <w:r w:rsidR="00C934A5" w:rsidRPr="00F90F85">
        <w:rPr>
          <w:rFonts w:ascii="Helvetica" w:hAnsi="Helvetica" w:cs="Helvetica"/>
        </w:rPr>
        <w:t>important to be honest</w:t>
      </w:r>
      <w:r w:rsidR="00E501A5" w:rsidRPr="00F90F85">
        <w:rPr>
          <w:rFonts w:ascii="Helvetica" w:hAnsi="Helvetica" w:cs="Helvetica"/>
        </w:rPr>
        <w:t>,</w:t>
      </w:r>
      <w:r w:rsidR="00C934A5" w:rsidRPr="00F90F85">
        <w:rPr>
          <w:rFonts w:ascii="Helvetica" w:hAnsi="Helvetica" w:cs="Helvetica"/>
        </w:rPr>
        <w:t xml:space="preserve"> kind</w:t>
      </w:r>
      <w:r w:rsidR="00E501A5" w:rsidRPr="00F90F85">
        <w:rPr>
          <w:rFonts w:ascii="Helvetica" w:hAnsi="Helvetica" w:cs="Helvetica"/>
        </w:rPr>
        <w:t xml:space="preserve"> and genuine. </w:t>
      </w:r>
      <w:r w:rsidR="00175B80" w:rsidRPr="00F90F85">
        <w:rPr>
          <w:rFonts w:ascii="Helvetica" w:hAnsi="Helvetica" w:cs="Helvetica"/>
        </w:rPr>
        <w:t xml:space="preserve">I try to see beauty in everything </w:t>
      </w:r>
    </w:p>
    <w:p w14:paraId="70FC0898" w14:textId="0FE2902E" w:rsidR="00B67ABF" w:rsidRPr="00F90F85" w:rsidRDefault="00B67ABF" w:rsidP="00556B39">
      <w:pPr>
        <w:tabs>
          <w:tab w:val="left" w:pos="1263"/>
        </w:tabs>
        <w:rPr>
          <w:rFonts w:ascii="Helvetica" w:hAnsi="Helvetica" w:cs="Helvetica"/>
        </w:rPr>
      </w:pPr>
    </w:p>
    <w:p w14:paraId="01C1E9FD" w14:textId="688456DE" w:rsidR="00B67ABF" w:rsidRPr="00F90F85" w:rsidRDefault="00B67ABF" w:rsidP="00556B39">
      <w:pPr>
        <w:tabs>
          <w:tab w:val="left" w:pos="1263"/>
        </w:tabs>
        <w:rPr>
          <w:rFonts w:ascii="Helvetica" w:hAnsi="Helvetica" w:cs="Helvetica"/>
          <w:b/>
          <w:bCs/>
          <w:sz w:val="28"/>
          <w:szCs w:val="28"/>
          <w:u w:val="single"/>
        </w:rPr>
      </w:pPr>
      <w:r w:rsidRPr="00F90F85">
        <w:rPr>
          <w:rFonts w:ascii="Helvetica" w:hAnsi="Helvetica" w:cs="Helvetica"/>
          <w:b/>
          <w:bCs/>
          <w:sz w:val="28"/>
          <w:szCs w:val="28"/>
          <w:u w:val="single"/>
        </w:rPr>
        <w:t>Manifesto examples</w:t>
      </w:r>
    </w:p>
    <w:p w14:paraId="38056182" w14:textId="417A906B" w:rsidR="00B67ABF" w:rsidRPr="00F90F85" w:rsidRDefault="00B67ABF" w:rsidP="00556B39">
      <w:pPr>
        <w:tabs>
          <w:tab w:val="left" w:pos="1263"/>
        </w:tabs>
        <w:rPr>
          <w:rFonts w:ascii="Helvetica" w:hAnsi="Helvetica" w:cs="Helvetica"/>
        </w:rPr>
      </w:pPr>
    </w:p>
    <w:p w14:paraId="16032AB2" w14:textId="6EE708CA" w:rsidR="00B67ABF" w:rsidRPr="00F90F85" w:rsidRDefault="00B67ABF" w:rsidP="00556B39">
      <w:pPr>
        <w:tabs>
          <w:tab w:val="left" w:pos="1263"/>
        </w:tabs>
        <w:rPr>
          <w:rFonts w:ascii="Helvetica" w:hAnsi="Helvetica" w:cs="Helvetica"/>
          <w:b/>
          <w:bCs/>
        </w:rPr>
      </w:pPr>
      <w:r w:rsidRPr="00F90F85">
        <w:rPr>
          <w:rFonts w:ascii="Helvetica" w:hAnsi="Helvetica" w:cs="Helvetica"/>
          <w:b/>
          <w:bCs/>
        </w:rPr>
        <w:t>Surrealists</w:t>
      </w:r>
    </w:p>
    <w:p w14:paraId="30491E6A" w14:textId="00208F78" w:rsidR="00AD0D54" w:rsidRPr="00F90F85" w:rsidRDefault="00AD0D54" w:rsidP="00556B39">
      <w:pPr>
        <w:tabs>
          <w:tab w:val="left" w:pos="1263"/>
        </w:tabs>
        <w:rPr>
          <w:rFonts w:ascii="Helvetica" w:hAnsi="Helvetica" w:cs="Helvetica"/>
        </w:rPr>
      </w:pPr>
    </w:p>
    <w:p w14:paraId="16609690" w14:textId="77777777" w:rsidR="00815CCE" w:rsidRPr="00F90F85" w:rsidRDefault="00AD0D54" w:rsidP="00815CCE">
      <w:pPr>
        <w:tabs>
          <w:tab w:val="left" w:pos="1263"/>
        </w:tabs>
        <w:rPr>
          <w:rFonts w:ascii="Helvetica" w:hAnsi="Helvetica" w:cs="Helvetica"/>
        </w:rPr>
      </w:pPr>
      <w:r w:rsidRPr="00F90F85">
        <w:rPr>
          <w:rFonts w:ascii="Helvetica" w:hAnsi="Helvetica" w:cs="Helvetica"/>
        </w:rPr>
        <w:t>Surrealism was an artistic, intellectual, and literary movement led by poet André Breton from 1924 through World War II. The Surrealists sought to overthrow the oppressive rules of modern society by demolishing its backbone of rational thought. To do so, they attempted to tap into the “superior reality” of the subconscious mind. “Completely against the tide,” said Breton, “in a violent reaction against the impoverishment and sterility of thought processes that resulted from centuries of rationalism, we turned toward the marvellous and advocated it unconditionally.”</w:t>
      </w:r>
    </w:p>
    <w:p w14:paraId="7C2CA297" w14:textId="78F05A12" w:rsidR="00AD0D54" w:rsidRPr="00F90F85" w:rsidRDefault="00584E64" w:rsidP="00556B39">
      <w:pPr>
        <w:tabs>
          <w:tab w:val="left" w:pos="1263"/>
        </w:tabs>
        <w:rPr>
          <w:rFonts w:ascii="Helvetica" w:hAnsi="Helvetica" w:cs="Helvetica"/>
        </w:rPr>
      </w:pPr>
      <w:hyperlink r:id="rId6" w:history="1">
        <w:r w:rsidR="00815CCE" w:rsidRPr="00F90F85">
          <w:rPr>
            <w:rStyle w:val="Hyperlink"/>
            <w:rFonts w:ascii="Helvetica" w:hAnsi="Helvetica" w:cs="Helvetica"/>
          </w:rPr>
          <w:t>https://www.moma.org/learn/moma_learning/themes/surrealism/</w:t>
        </w:r>
      </w:hyperlink>
      <w:r w:rsidR="00815CCE" w:rsidRPr="00F90F85">
        <w:rPr>
          <w:rFonts w:ascii="Helvetica" w:hAnsi="Helvetica" w:cs="Helvetica"/>
        </w:rPr>
        <w:t xml:space="preserve"> </w:t>
      </w:r>
    </w:p>
    <w:p w14:paraId="37BC4FFD" w14:textId="77777777" w:rsidR="00815CCE" w:rsidRPr="00F90F85" w:rsidRDefault="00815CCE" w:rsidP="00556B39">
      <w:pPr>
        <w:tabs>
          <w:tab w:val="left" w:pos="1263"/>
        </w:tabs>
        <w:rPr>
          <w:rFonts w:ascii="Helvetica" w:hAnsi="Helvetica" w:cs="Helvetica"/>
        </w:rPr>
      </w:pPr>
    </w:p>
    <w:p w14:paraId="7C9FC7BB" w14:textId="1A3F7A5C" w:rsidR="00AD0D54" w:rsidRPr="00F90F85" w:rsidRDefault="00AD0D54" w:rsidP="00556B39">
      <w:pPr>
        <w:tabs>
          <w:tab w:val="left" w:pos="1263"/>
        </w:tabs>
        <w:rPr>
          <w:rFonts w:ascii="Helvetica" w:hAnsi="Helvetica" w:cs="Helvetica"/>
        </w:rPr>
      </w:pPr>
      <w:r w:rsidRPr="00F90F85">
        <w:rPr>
          <w:rFonts w:ascii="Helvetica" w:hAnsi="Helvetica" w:cs="Helvetica"/>
        </w:rPr>
        <w:lastRenderedPageBreak/>
        <w:t xml:space="preserve">Surrealisms main aim was to </w:t>
      </w:r>
      <w:r w:rsidR="00580EE6" w:rsidRPr="00F90F85">
        <w:rPr>
          <w:rFonts w:ascii="Helvetica" w:hAnsi="Helvetica" w:cs="Helvetica"/>
        </w:rPr>
        <w:t xml:space="preserve">revolutionise human experience. Poets and artists involved in the movement found beauty in the unexpected, the more disregarded and unconventional, the better. </w:t>
      </w:r>
    </w:p>
    <w:p w14:paraId="1045DBDD" w14:textId="4E5562AB" w:rsidR="00580EE6" w:rsidRPr="00F90F85" w:rsidRDefault="00580EE6" w:rsidP="00556B39">
      <w:pPr>
        <w:tabs>
          <w:tab w:val="left" w:pos="1263"/>
        </w:tabs>
        <w:rPr>
          <w:rFonts w:ascii="Helvetica" w:hAnsi="Helvetica" w:cs="Helvetica"/>
        </w:rPr>
      </w:pPr>
      <w:r w:rsidRPr="00F90F85">
        <w:rPr>
          <w:rFonts w:ascii="Helvetica" w:hAnsi="Helvetica" w:cs="Helvetica"/>
        </w:rPr>
        <w:t>I like this because, I think its important to break social norms and not be a</w:t>
      </w:r>
      <w:r w:rsidR="0080456E" w:rsidRPr="00F90F85">
        <w:rPr>
          <w:rFonts w:ascii="Helvetica" w:hAnsi="Helvetica" w:cs="Helvetica"/>
        </w:rPr>
        <w:t xml:space="preserve">nother </w:t>
      </w:r>
      <w:r w:rsidRPr="00F90F85">
        <w:rPr>
          <w:rFonts w:ascii="Helvetica" w:hAnsi="Helvetica" w:cs="Helvetica"/>
        </w:rPr>
        <w:t>clone</w:t>
      </w:r>
      <w:r w:rsidR="0080456E" w:rsidRPr="00F90F85">
        <w:rPr>
          <w:rFonts w:ascii="Helvetica" w:hAnsi="Helvetica" w:cs="Helvetica"/>
        </w:rPr>
        <w:t xml:space="preserve"> in society</w:t>
      </w:r>
      <w:r w:rsidRPr="00F90F85">
        <w:rPr>
          <w:rFonts w:ascii="Helvetica" w:hAnsi="Helvetica" w:cs="Helvetica"/>
        </w:rPr>
        <w:t>. To be unapologetically yourself. There is lots of creative freedom allowed within this. No rules to abide by and no specific approach needed.</w:t>
      </w:r>
      <w:r w:rsidR="001A3200" w:rsidRPr="00F90F85">
        <w:rPr>
          <w:rFonts w:ascii="Helvetica" w:hAnsi="Helvetica" w:cs="Helvetica"/>
        </w:rPr>
        <w:t xml:space="preserve"> Able to push boundaries. </w:t>
      </w:r>
    </w:p>
    <w:p w14:paraId="3CB71815" w14:textId="77777777" w:rsidR="00815CCE" w:rsidRPr="00F90F85" w:rsidRDefault="00815CCE" w:rsidP="00556B39">
      <w:pPr>
        <w:tabs>
          <w:tab w:val="left" w:pos="1263"/>
        </w:tabs>
        <w:rPr>
          <w:rFonts w:ascii="Helvetica" w:hAnsi="Helvetica" w:cs="Helvetica"/>
        </w:rPr>
      </w:pPr>
    </w:p>
    <w:p w14:paraId="0B6B882F" w14:textId="7910876D" w:rsidR="008D69D7" w:rsidRPr="00F90F85" w:rsidRDefault="003B296A" w:rsidP="00556B39">
      <w:pPr>
        <w:tabs>
          <w:tab w:val="left" w:pos="1263"/>
        </w:tabs>
        <w:rPr>
          <w:rFonts w:ascii="Helvetica" w:hAnsi="Helvetica" w:cs="Helvetica"/>
        </w:rPr>
      </w:pPr>
      <w:r w:rsidRPr="00F90F85">
        <w:rPr>
          <w:rFonts w:ascii="Helvetica" w:hAnsi="Helvetica" w:cs="Helvetica"/>
          <w:noProof/>
        </w:rPr>
        <w:drawing>
          <wp:anchor distT="0" distB="0" distL="114300" distR="114300" simplePos="0" relativeHeight="251659264" behindDoc="1" locked="0" layoutInCell="1" allowOverlap="1" wp14:anchorId="4301EAE1" wp14:editId="4E2BD49A">
            <wp:simplePos x="0" y="0"/>
            <wp:positionH relativeFrom="column">
              <wp:posOffset>3068955</wp:posOffset>
            </wp:positionH>
            <wp:positionV relativeFrom="paragraph">
              <wp:posOffset>635</wp:posOffset>
            </wp:positionV>
            <wp:extent cx="3050540" cy="2122170"/>
            <wp:effectExtent l="0" t="0" r="0" b="0"/>
            <wp:wrapTight wrapText="bothSides">
              <wp:wrapPolygon edited="0">
                <wp:start x="0" y="0"/>
                <wp:lineTo x="0" y="21329"/>
                <wp:lineTo x="21447" y="21329"/>
                <wp:lineTo x="2144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50540" cy="2122170"/>
                    </a:xfrm>
                    <a:prstGeom prst="rect">
                      <a:avLst/>
                    </a:prstGeom>
                  </pic:spPr>
                </pic:pic>
              </a:graphicData>
            </a:graphic>
            <wp14:sizeRelH relativeFrom="margin">
              <wp14:pctWidth>0</wp14:pctWidth>
            </wp14:sizeRelH>
            <wp14:sizeRelV relativeFrom="margin">
              <wp14:pctHeight>0</wp14:pctHeight>
            </wp14:sizeRelV>
          </wp:anchor>
        </w:drawing>
      </w:r>
      <w:r w:rsidR="008D69D7" w:rsidRPr="00F90F85">
        <w:rPr>
          <w:rFonts w:ascii="Helvetica" w:hAnsi="Helvetica" w:cs="Helvetica"/>
          <w:noProof/>
        </w:rPr>
        <w:drawing>
          <wp:inline distT="0" distB="0" distL="0" distR="0" wp14:anchorId="4984A260" wp14:editId="36E1B21E">
            <wp:extent cx="2938793" cy="21368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40449" cy="2138064"/>
                    </a:xfrm>
                    <a:prstGeom prst="rect">
                      <a:avLst/>
                    </a:prstGeom>
                  </pic:spPr>
                </pic:pic>
              </a:graphicData>
            </a:graphic>
          </wp:inline>
        </w:drawing>
      </w:r>
    </w:p>
    <w:p w14:paraId="5A8F029C" w14:textId="5723AEED" w:rsidR="00AD0D54" w:rsidRPr="00F90F85" w:rsidRDefault="00AD0D54" w:rsidP="00556B39">
      <w:pPr>
        <w:tabs>
          <w:tab w:val="left" w:pos="1263"/>
        </w:tabs>
        <w:rPr>
          <w:rFonts w:ascii="Helvetica" w:hAnsi="Helvetica" w:cs="Helvetica"/>
        </w:rPr>
      </w:pPr>
    </w:p>
    <w:p w14:paraId="0EFA9703" w14:textId="557BE15B" w:rsidR="00815CCE" w:rsidRPr="00F90F85" w:rsidRDefault="00815CCE" w:rsidP="00556B39">
      <w:pPr>
        <w:tabs>
          <w:tab w:val="left" w:pos="1263"/>
        </w:tabs>
        <w:rPr>
          <w:rFonts w:ascii="Helvetica" w:hAnsi="Helvetica" w:cs="Helvetica"/>
        </w:rPr>
      </w:pPr>
    </w:p>
    <w:p w14:paraId="0C814105" w14:textId="2096BECA" w:rsidR="00AE322E" w:rsidRPr="00F90F85" w:rsidRDefault="00D2098F" w:rsidP="00556B39">
      <w:pPr>
        <w:tabs>
          <w:tab w:val="left" w:pos="1263"/>
        </w:tabs>
        <w:rPr>
          <w:rFonts w:ascii="Helvetica" w:hAnsi="Helvetica" w:cs="Helvetica"/>
          <w:b/>
          <w:bCs/>
          <w:sz w:val="24"/>
          <w:szCs w:val="24"/>
          <w:u w:val="single"/>
        </w:rPr>
      </w:pPr>
      <w:r w:rsidRPr="00F90F85">
        <w:rPr>
          <w:rFonts w:ascii="Helvetica" w:hAnsi="Helvetica" w:cs="Helvetica"/>
          <w:b/>
          <w:bCs/>
          <w:sz w:val="24"/>
          <w:szCs w:val="24"/>
          <w:u w:val="single"/>
        </w:rPr>
        <w:t>Dadais</w:t>
      </w:r>
      <w:r w:rsidR="007C38D5" w:rsidRPr="00F90F85">
        <w:rPr>
          <w:rFonts w:ascii="Helvetica" w:hAnsi="Helvetica" w:cs="Helvetica"/>
          <w:b/>
          <w:bCs/>
          <w:sz w:val="24"/>
          <w:szCs w:val="24"/>
          <w:u w:val="single"/>
        </w:rPr>
        <w:t xml:space="preserve">m </w:t>
      </w:r>
    </w:p>
    <w:p w14:paraId="1F296ED1" w14:textId="76A1A5A1" w:rsidR="007C38D5" w:rsidRPr="00F90F85" w:rsidRDefault="00421A22" w:rsidP="00556B39">
      <w:pPr>
        <w:tabs>
          <w:tab w:val="left" w:pos="1263"/>
        </w:tabs>
        <w:rPr>
          <w:rFonts w:ascii="Helvetica" w:hAnsi="Helvetica" w:cs="Helvetica"/>
        </w:rPr>
      </w:pPr>
      <w:r w:rsidRPr="00F90F85">
        <w:rPr>
          <w:rFonts w:ascii="Helvetica" w:hAnsi="Helvetica" w:cs="Helvetica"/>
          <w:noProof/>
        </w:rPr>
        <w:drawing>
          <wp:anchor distT="0" distB="0" distL="114300" distR="114300" simplePos="0" relativeHeight="251661312" behindDoc="1" locked="0" layoutInCell="1" allowOverlap="1" wp14:anchorId="42FAE140" wp14:editId="5A305879">
            <wp:simplePos x="0" y="0"/>
            <wp:positionH relativeFrom="column">
              <wp:posOffset>-29339</wp:posOffset>
            </wp:positionH>
            <wp:positionV relativeFrom="paragraph">
              <wp:posOffset>749117</wp:posOffset>
            </wp:positionV>
            <wp:extent cx="2151529" cy="2543647"/>
            <wp:effectExtent l="0" t="0" r="1270" b="9525"/>
            <wp:wrapTight wrapText="bothSides">
              <wp:wrapPolygon edited="0">
                <wp:start x="0" y="0"/>
                <wp:lineTo x="0" y="21519"/>
                <wp:lineTo x="21421" y="21519"/>
                <wp:lineTo x="2142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5111" cy="2547882"/>
                    </a:xfrm>
                    <a:prstGeom prst="rect">
                      <a:avLst/>
                    </a:prstGeom>
                  </pic:spPr>
                </pic:pic>
              </a:graphicData>
            </a:graphic>
            <wp14:sizeRelH relativeFrom="margin">
              <wp14:pctWidth>0</wp14:pctWidth>
            </wp14:sizeRelH>
            <wp14:sizeRelV relativeFrom="margin">
              <wp14:pctHeight>0</wp14:pctHeight>
            </wp14:sizeRelV>
          </wp:anchor>
        </w:drawing>
      </w:r>
      <w:r w:rsidRPr="00F90F85">
        <w:rPr>
          <w:rFonts w:ascii="Helvetica" w:hAnsi="Helvetica" w:cs="Helvetica"/>
          <w:noProof/>
        </w:rPr>
        <w:drawing>
          <wp:anchor distT="0" distB="0" distL="114300" distR="114300" simplePos="0" relativeHeight="251660288" behindDoc="1" locked="0" layoutInCell="1" allowOverlap="1" wp14:anchorId="505E16D3" wp14:editId="64151F65">
            <wp:simplePos x="0" y="0"/>
            <wp:positionH relativeFrom="column">
              <wp:posOffset>2381161</wp:posOffset>
            </wp:positionH>
            <wp:positionV relativeFrom="paragraph">
              <wp:posOffset>743585</wp:posOffset>
            </wp:positionV>
            <wp:extent cx="1883243" cy="2544013"/>
            <wp:effectExtent l="0" t="0" r="3175" b="8890"/>
            <wp:wrapTight wrapText="bothSides">
              <wp:wrapPolygon edited="0">
                <wp:start x="0" y="0"/>
                <wp:lineTo x="0" y="21514"/>
                <wp:lineTo x="21418" y="21514"/>
                <wp:lineTo x="2141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83243" cy="2544013"/>
                    </a:xfrm>
                    <a:prstGeom prst="rect">
                      <a:avLst/>
                    </a:prstGeom>
                  </pic:spPr>
                </pic:pic>
              </a:graphicData>
            </a:graphic>
            <wp14:sizeRelH relativeFrom="margin">
              <wp14:pctWidth>0</wp14:pctWidth>
            </wp14:sizeRelH>
            <wp14:sizeRelV relativeFrom="margin">
              <wp14:pctHeight>0</wp14:pctHeight>
            </wp14:sizeRelV>
          </wp:anchor>
        </w:drawing>
      </w:r>
      <w:r w:rsidR="00895BF8" w:rsidRPr="00F90F85">
        <w:rPr>
          <w:rFonts w:ascii="Helvetica" w:hAnsi="Helvetica" w:cs="Helvetica"/>
        </w:rPr>
        <w:t>As a word, it is nonsense. As a movement, however, Dada art proved to be one of the revolutionary movements in the early twentieth century. Initially conceived by a loose band of avant-garde modernists in the prelude to World War I but adopted more fully in its wake, the Dadaist celebrated luck in place of logic and irrationality instead of calculated intent.</w:t>
      </w:r>
    </w:p>
    <w:p w14:paraId="13A02786" w14:textId="21F0CC15" w:rsidR="00895BF8" w:rsidRPr="00F90F85" w:rsidRDefault="00895BF8" w:rsidP="00556B39">
      <w:pPr>
        <w:tabs>
          <w:tab w:val="left" w:pos="1263"/>
        </w:tabs>
        <w:rPr>
          <w:rFonts w:ascii="Helvetica" w:hAnsi="Helvetica" w:cs="Helvetica"/>
        </w:rPr>
      </w:pPr>
    </w:p>
    <w:p w14:paraId="1390E78F" w14:textId="2EF7620B" w:rsidR="00895BF8" w:rsidRPr="00F90F85" w:rsidRDefault="00895BF8" w:rsidP="00556B39">
      <w:pPr>
        <w:tabs>
          <w:tab w:val="left" w:pos="1263"/>
        </w:tabs>
        <w:rPr>
          <w:rFonts w:ascii="Helvetica" w:hAnsi="Helvetica" w:cs="Helvetica"/>
        </w:rPr>
      </w:pPr>
    </w:p>
    <w:p w14:paraId="256F8F3E" w14:textId="77777777" w:rsidR="007C38D5" w:rsidRPr="00F90F85" w:rsidRDefault="007C38D5" w:rsidP="00556B39">
      <w:pPr>
        <w:tabs>
          <w:tab w:val="left" w:pos="1263"/>
        </w:tabs>
        <w:rPr>
          <w:rFonts w:ascii="Helvetica" w:hAnsi="Helvetica" w:cs="Helvetica"/>
        </w:rPr>
      </w:pPr>
    </w:p>
    <w:p w14:paraId="7BD9CE6C" w14:textId="55F017FC" w:rsidR="00AC1FD8" w:rsidRPr="00F90F85" w:rsidRDefault="00AC1FD8" w:rsidP="00556B39">
      <w:pPr>
        <w:tabs>
          <w:tab w:val="left" w:pos="1263"/>
        </w:tabs>
        <w:rPr>
          <w:rFonts w:ascii="Helvetica" w:hAnsi="Helvetica" w:cs="Helvetica"/>
        </w:rPr>
      </w:pPr>
    </w:p>
    <w:p w14:paraId="043B08ED" w14:textId="3CC77CFE" w:rsidR="00AC1FD8" w:rsidRPr="00F90F85" w:rsidRDefault="00AC1FD8" w:rsidP="00556B39">
      <w:pPr>
        <w:tabs>
          <w:tab w:val="left" w:pos="1263"/>
        </w:tabs>
        <w:rPr>
          <w:rFonts w:ascii="Helvetica" w:hAnsi="Helvetica" w:cs="Helvetica"/>
        </w:rPr>
      </w:pPr>
    </w:p>
    <w:p w14:paraId="0523B1B4" w14:textId="77777777" w:rsidR="00AD0D54" w:rsidRPr="00F90F85" w:rsidRDefault="00AD0D54" w:rsidP="00556B39">
      <w:pPr>
        <w:tabs>
          <w:tab w:val="left" w:pos="1263"/>
        </w:tabs>
        <w:rPr>
          <w:rFonts w:ascii="Helvetica" w:hAnsi="Helvetica" w:cs="Helvetica"/>
        </w:rPr>
      </w:pPr>
    </w:p>
    <w:p w14:paraId="34B3C6AC" w14:textId="400B90E4" w:rsidR="00AD0D54" w:rsidRPr="00F90F85" w:rsidRDefault="00AD0D54" w:rsidP="00556B39">
      <w:pPr>
        <w:tabs>
          <w:tab w:val="left" w:pos="1263"/>
        </w:tabs>
        <w:rPr>
          <w:rFonts w:ascii="Helvetica" w:hAnsi="Helvetica" w:cs="Helvetica"/>
        </w:rPr>
      </w:pPr>
    </w:p>
    <w:p w14:paraId="16C25F4F" w14:textId="77777777" w:rsidR="00AD0D54" w:rsidRPr="00F90F85" w:rsidRDefault="00AD0D54" w:rsidP="00556B39">
      <w:pPr>
        <w:tabs>
          <w:tab w:val="left" w:pos="1263"/>
        </w:tabs>
        <w:rPr>
          <w:rFonts w:ascii="Helvetica" w:hAnsi="Helvetica" w:cs="Helvetica"/>
        </w:rPr>
      </w:pPr>
    </w:p>
    <w:p w14:paraId="4ED6EB39" w14:textId="77777777" w:rsidR="00AD0D54" w:rsidRPr="00F90F85" w:rsidRDefault="00AD0D54" w:rsidP="00556B39">
      <w:pPr>
        <w:tabs>
          <w:tab w:val="left" w:pos="1263"/>
        </w:tabs>
        <w:rPr>
          <w:rFonts w:ascii="Helvetica" w:hAnsi="Helvetica" w:cs="Helvetica"/>
        </w:rPr>
      </w:pPr>
    </w:p>
    <w:p w14:paraId="2CD7D684" w14:textId="1196BAFF" w:rsidR="00B67ABF" w:rsidRPr="00F90F85" w:rsidRDefault="00972C91" w:rsidP="00556B39">
      <w:pPr>
        <w:tabs>
          <w:tab w:val="left" w:pos="1263"/>
        </w:tabs>
        <w:rPr>
          <w:rFonts w:ascii="Helvetica" w:hAnsi="Helvetica" w:cs="Helvetica"/>
          <w:b/>
          <w:bCs/>
          <w:sz w:val="24"/>
          <w:szCs w:val="24"/>
        </w:rPr>
      </w:pPr>
      <w:r w:rsidRPr="00F90F85">
        <w:rPr>
          <w:rFonts w:ascii="Helvetica" w:hAnsi="Helvetica" w:cs="Helvetica"/>
          <w:b/>
          <w:bCs/>
          <w:sz w:val="24"/>
          <w:szCs w:val="24"/>
        </w:rPr>
        <w:t xml:space="preserve">De Stijl </w:t>
      </w:r>
    </w:p>
    <w:p w14:paraId="5E908D58" w14:textId="162EC7DF" w:rsidR="00972C91" w:rsidRPr="00F90F85" w:rsidRDefault="00584E64" w:rsidP="00556B39">
      <w:pPr>
        <w:tabs>
          <w:tab w:val="left" w:pos="1263"/>
        </w:tabs>
        <w:rPr>
          <w:rFonts w:ascii="Helvetica" w:hAnsi="Helvetica" w:cs="Helvetica"/>
        </w:rPr>
      </w:pPr>
      <w:hyperlink r:id="rId11" w:history="1">
        <w:r w:rsidR="00383B2A" w:rsidRPr="00F90F85">
          <w:rPr>
            <w:rStyle w:val="Hyperlink"/>
            <w:rFonts w:ascii="Helvetica" w:hAnsi="Helvetica" w:cs="Helvetica"/>
          </w:rPr>
          <w:t>https://www.tate.org.uk/art/art-terms/d/de-stijl</w:t>
        </w:r>
      </w:hyperlink>
    </w:p>
    <w:p w14:paraId="508E0172" w14:textId="1BB66A17" w:rsidR="00383B2A" w:rsidRDefault="00383B2A" w:rsidP="00556B39">
      <w:pPr>
        <w:tabs>
          <w:tab w:val="left" w:pos="1263"/>
        </w:tabs>
        <w:rPr>
          <w:rFonts w:asciiTheme="majorHAnsi" w:hAnsiTheme="majorHAnsi" w:cstheme="majorHAnsi"/>
        </w:rPr>
      </w:pPr>
    </w:p>
    <w:p w14:paraId="4010B10C" w14:textId="2D337284" w:rsidR="00383B2A" w:rsidRPr="00F90F85" w:rsidRDefault="0064688D" w:rsidP="00556B39">
      <w:pPr>
        <w:tabs>
          <w:tab w:val="left" w:pos="1263"/>
        </w:tabs>
        <w:rPr>
          <w:rFonts w:ascii="Helvetica" w:hAnsi="Helvetica" w:cs="Helvetica"/>
        </w:rPr>
      </w:pPr>
      <w:r w:rsidRPr="00F90F85">
        <w:rPr>
          <w:rFonts w:ascii="Helvetica" w:hAnsi="Helvetica" w:cs="Helvetica"/>
        </w:rPr>
        <w:lastRenderedPageBreak/>
        <w:t>definition taken from tate.org.uk</w:t>
      </w:r>
    </w:p>
    <w:p w14:paraId="29BCEA87" w14:textId="5D54522A" w:rsidR="0064688D" w:rsidRPr="00F90F85" w:rsidRDefault="0064688D" w:rsidP="00556B39">
      <w:pPr>
        <w:tabs>
          <w:tab w:val="left" w:pos="1263"/>
        </w:tabs>
        <w:rPr>
          <w:rFonts w:ascii="Helvetica" w:hAnsi="Helvetica" w:cs="Helvetica"/>
        </w:rPr>
      </w:pPr>
      <w:r w:rsidRPr="00F90F85">
        <w:rPr>
          <w:rFonts w:ascii="Helvetica" w:hAnsi="Helvetica" w:cs="Helvetica"/>
        </w:rPr>
        <w:t>“De Stijl was a circle of Dutch abstract artists who promoted a style of art based on a strict geometry of horizontals and verticals”</w:t>
      </w:r>
    </w:p>
    <w:p w14:paraId="4E0C7387" w14:textId="68DAF5CA" w:rsidR="001258BB" w:rsidRPr="00F90F85" w:rsidRDefault="00AD055C" w:rsidP="00556B39">
      <w:pPr>
        <w:tabs>
          <w:tab w:val="left" w:pos="1263"/>
        </w:tabs>
        <w:rPr>
          <w:rFonts w:ascii="Helvetica" w:hAnsi="Helvetica" w:cs="Helvetica"/>
        </w:rPr>
      </w:pPr>
      <w:r w:rsidRPr="00F90F85">
        <w:rPr>
          <w:rFonts w:ascii="Helvetica" w:hAnsi="Helvetica" w:cs="Helvetica"/>
        </w:rPr>
        <w:t>De Stijl, aka neoplasticism.</w:t>
      </w:r>
      <w:r w:rsidR="001258BB" w:rsidRPr="00F90F85">
        <w:rPr>
          <w:rFonts w:ascii="Helvetica" w:hAnsi="Helvetica" w:cs="Helvetica"/>
        </w:rPr>
        <w:t xml:space="preserve"> </w:t>
      </w:r>
    </w:p>
    <w:p w14:paraId="33143115" w14:textId="460CEE71" w:rsidR="001258BB" w:rsidRPr="00F90F85" w:rsidRDefault="001258BB" w:rsidP="00556B39">
      <w:pPr>
        <w:tabs>
          <w:tab w:val="left" w:pos="1263"/>
        </w:tabs>
        <w:rPr>
          <w:rFonts w:ascii="Helvetica" w:hAnsi="Helvetica" w:cs="Helvetica"/>
        </w:rPr>
      </w:pPr>
      <w:r w:rsidRPr="00F90F85">
        <w:rPr>
          <w:rFonts w:ascii="Helvetica" w:hAnsi="Helvetica" w:cs="Helvetica"/>
        </w:rPr>
        <w:t>De Stijl translated from Dutch, meaning ‘the style’</w:t>
      </w:r>
    </w:p>
    <w:p w14:paraId="79244721" w14:textId="5D20BC88" w:rsidR="005E5717" w:rsidRPr="00F90F85" w:rsidRDefault="005E5717" w:rsidP="00556B39">
      <w:pPr>
        <w:tabs>
          <w:tab w:val="left" w:pos="1263"/>
        </w:tabs>
        <w:rPr>
          <w:rFonts w:ascii="Helvetica" w:hAnsi="Helvetica" w:cs="Helvetica"/>
        </w:rPr>
      </w:pPr>
      <w:r w:rsidRPr="00F90F85">
        <w:rPr>
          <w:rFonts w:ascii="Helvetica" w:hAnsi="Helvetica" w:cs="Helvetica"/>
        </w:rPr>
        <w:t>Began in 1917 and lasted roughly until 1931</w:t>
      </w:r>
      <w:r w:rsidR="00EF3B5A" w:rsidRPr="00F90F85">
        <w:rPr>
          <w:rFonts w:ascii="Helvetica" w:hAnsi="Helvetica" w:cs="Helvetica"/>
        </w:rPr>
        <w:t xml:space="preserve">. </w:t>
      </w:r>
    </w:p>
    <w:p w14:paraId="0793D4A6" w14:textId="582FF532" w:rsidR="008700FD" w:rsidRPr="00F90F85" w:rsidRDefault="00E47F40" w:rsidP="00556B39">
      <w:pPr>
        <w:tabs>
          <w:tab w:val="left" w:pos="1263"/>
        </w:tabs>
        <w:rPr>
          <w:rFonts w:ascii="Helvetica" w:hAnsi="Helvetica" w:cs="Helvetica"/>
        </w:rPr>
      </w:pPr>
      <w:r w:rsidRPr="00F90F85">
        <w:rPr>
          <w:rFonts w:ascii="Helvetica" w:hAnsi="Helvetica" w:cs="Helvetica"/>
        </w:rPr>
        <w:t xml:space="preserve">Piet </w:t>
      </w:r>
      <w:r w:rsidR="008700FD" w:rsidRPr="00F90F85">
        <w:rPr>
          <w:rFonts w:ascii="Helvetica" w:hAnsi="Helvetica" w:cs="Helvetica"/>
        </w:rPr>
        <w:t xml:space="preserve">Mondrian describes it as </w:t>
      </w:r>
      <w:r w:rsidR="00366637" w:rsidRPr="00F90F85">
        <w:rPr>
          <w:rFonts w:ascii="Helvetica" w:hAnsi="Helvetica" w:cs="Helvetica"/>
        </w:rPr>
        <w:t xml:space="preserve">“a utopian perception </w:t>
      </w:r>
      <w:r w:rsidR="00287837" w:rsidRPr="00F90F85">
        <w:rPr>
          <w:rFonts w:ascii="Helvetica" w:hAnsi="Helvetica" w:cs="Helvetica"/>
        </w:rPr>
        <w:t>of spiritual harmony”</w:t>
      </w:r>
      <w:r w:rsidR="008700FD" w:rsidRPr="00F90F85">
        <w:rPr>
          <w:rFonts w:ascii="Helvetica" w:hAnsi="Helvetica" w:cs="Helvetica"/>
        </w:rPr>
        <w:t xml:space="preserve"> </w:t>
      </w:r>
    </w:p>
    <w:p w14:paraId="4BED9688" w14:textId="671DD35D" w:rsidR="00EF3B5A" w:rsidRPr="00F90F85" w:rsidRDefault="00AA4843" w:rsidP="00556B39">
      <w:pPr>
        <w:tabs>
          <w:tab w:val="left" w:pos="1263"/>
        </w:tabs>
        <w:rPr>
          <w:rFonts w:ascii="Helvetica" w:hAnsi="Helvetica" w:cs="Helvetica"/>
        </w:rPr>
      </w:pPr>
      <w:r w:rsidRPr="00F90F85">
        <w:rPr>
          <w:rFonts w:ascii="Helvetica" w:hAnsi="Helvetica" w:cs="Helvetica"/>
        </w:rPr>
        <w:t>Pa</w:t>
      </w:r>
      <w:r w:rsidR="008700FD" w:rsidRPr="00F90F85">
        <w:rPr>
          <w:rFonts w:ascii="Helvetica" w:hAnsi="Helvetica" w:cs="Helvetica"/>
        </w:rPr>
        <w:t xml:space="preserve">intings </w:t>
      </w:r>
      <w:r w:rsidR="009C10FE" w:rsidRPr="00F90F85">
        <w:rPr>
          <w:rFonts w:ascii="Helvetica" w:hAnsi="Helvetica" w:cs="Helvetica"/>
        </w:rPr>
        <w:t>are</w:t>
      </w:r>
      <w:r w:rsidRPr="00F90F85">
        <w:rPr>
          <w:rFonts w:ascii="Helvetica" w:hAnsi="Helvetica" w:cs="Helvetica"/>
        </w:rPr>
        <w:t xml:space="preserve"> pure</w:t>
      </w:r>
      <w:r w:rsidR="009C10FE" w:rsidRPr="00F90F85">
        <w:rPr>
          <w:rFonts w:ascii="Helvetica" w:hAnsi="Helvetica" w:cs="Helvetica"/>
        </w:rPr>
        <w:t xml:space="preserve">ly </w:t>
      </w:r>
      <w:r w:rsidRPr="00F90F85">
        <w:rPr>
          <w:rFonts w:ascii="Helvetica" w:hAnsi="Helvetica" w:cs="Helvetica"/>
        </w:rPr>
        <w:t>abstraction</w:t>
      </w:r>
      <w:r w:rsidR="009C10FE" w:rsidRPr="00F90F85">
        <w:rPr>
          <w:rFonts w:ascii="Helvetica" w:hAnsi="Helvetica" w:cs="Helvetica"/>
        </w:rPr>
        <w:t>,</w:t>
      </w:r>
      <w:r w:rsidR="0071670F" w:rsidRPr="00F90F85">
        <w:rPr>
          <w:rFonts w:ascii="Helvetica" w:hAnsi="Helvetica" w:cs="Helvetica"/>
        </w:rPr>
        <w:t xml:space="preserve"> </w:t>
      </w:r>
      <w:r w:rsidRPr="00F90F85">
        <w:rPr>
          <w:rFonts w:ascii="Helvetica" w:hAnsi="Helvetica" w:cs="Helvetica"/>
        </w:rPr>
        <w:t xml:space="preserve">the big point of emphasis that separated this from other abstract movements like Cubism or abstract expressionism is that there is </w:t>
      </w:r>
      <w:r w:rsidR="0071670F" w:rsidRPr="00F90F85">
        <w:rPr>
          <w:rFonts w:ascii="Helvetica" w:hAnsi="Helvetica" w:cs="Helvetica"/>
        </w:rPr>
        <w:t xml:space="preserve">a </w:t>
      </w:r>
      <w:r w:rsidRPr="00F90F85">
        <w:rPr>
          <w:rFonts w:ascii="Helvetica" w:hAnsi="Helvetica" w:cs="Helvetica"/>
        </w:rPr>
        <w:t>reduction to just the essentials of form and colour</w:t>
      </w:r>
      <w:r w:rsidR="0071670F" w:rsidRPr="00F90F85">
        <w:rPr>
          <w:rFonts w:ascii="Helvetica" w:hAnsi="Helvetica" w:cs="Helvetica"/>
        </w:rPr>
        <w:t>,</w:t>
      </w:r>
      <w:r w:rsidRPr="00F90F85">
        <w:rPr>
          <w:rFonts w:ascii="Helvetica" w:hAnsi="Helvetica" w:cs="Helvetica"/>
        </w:rPr>
        <w:t xml:space="preserve"> these paintings are</w:t>
      </w:r>
      <w:r w:rsidR="0071670F" w:rsidRPr="00F90F85">
        <w:rPr>
          <w:rFonts w:ascii="Helvetica" w:hAnsi="Helvetica" w:cs="Helvetica"/>
        </w:rPr>
        <w:t xml:space="preserve"> </w:t>
      </w:r>
      <w:r w:rsidRPr="00F90F85">
        <w:rPr>
          <w:rFonts w:ascii="Helvetica" w:hAnsi="Helvetica" w:cs="Helvetica"/>
        </w:rPr>
        <w:t xml:space="preserve">simple visual compositions consisting </w:t>
      </w:r>
      <w:r w:rsidR="0071670F" w:rsidRPr="00F90F85">
        <w:rPr>
          <w:rFonts w:ascii="Helvetica" w:hAnsi="Helvetica" w:cs="Helvetica"/>
        </w:rPr>
        <w:t xml:space="preserve">strictly </w:t>
      </w:r>
      <w:r w:rsidRPr="00F90F85">
        <w:rPr>
          <w:rFonts w:ascii="Helvetica" w:hAnsi="Helvetica" w:cs="Helvetica"/>
        </w:rPr>
        <w:t>of just vertical and horizontal lines</w:t>
      </w:r>
      <w:r w:rsidR="0071670F" w:rsidRPr="00F90F85">
        <w:rPr>
          <w:rFonts w:ascii="Helvetica" w:hAnsi="Helvetica" w:cs="Helvetica"/>
        </w:rPr>
        <w:t>,</w:t>
      </w:r>
      <w:r w:rsidRPr="00F90F85">
        <w:rPr>
          <w:rFonts w:ascii="Helvetica" w:hAnsi="Helvetica" w:cs="Helvetica"/>
        </w:rPr>
        <w:t xml:space="preserve"> basic shapes like </w:t>
      </w:r>
      <w:r w:rsidR="00BA7462" w:rsidRPr="00F90F85">
        <w:rPr>
          <w:rFonts w:ascii="Helvetica" w:hAnsi="Helvetica" w:cs="Helvetica"/>
        </w:rPr>
        <w:t xml:space="preserve">squares or rectangles </w:t>
      </w:r>
      <w:r w:rsidR="0071670F" w:rsidRPr="00F90F85">
        <w:rPr>
          <w:rFonts w:ascii="Helvetica" w:hAnsi="Helvetica" w:cs="Helvetica"/>
        </w:rPr>
        <w:t xml:space="preserve">and </w:t>
      </w:r>
      <w:r w:rsidR="00BA7462" w:rsidRPr="00F90F85">
        <w:rPr>
          <w:rFonts w:ascii="Helvetica" w:hAnsi="Helvetica" w:cs="Helvetica"/>
        </w:rPr>
        <w:t>primary colours in addition to black and white</w:t>
      </w:r>
      <w:r w:rsidR="0071670F" w:rsidRPr="00F90F85">
        <w:rPr>
          <w:rFonts w:ascii="Helvetica" w:hAnsi="Helvetica" w:cs="Helvetica"/>
        </w:rPr>
        <w:t xml:space="preserve">. The </w:t>
      </w:r>
      <w:r w:rsidR="00BA7462" w:rsidRPr="00F90F85">
        <w:rPr>
          <w:rFonts w:ascii="Helvetica" w:hAnsi="Helvetica" w:cs="Helvetica"/>
        </w:rPr>
        <w:t>artists were a lot more concerned with the nature of form and colour themselves than they were with the appearance of the world around them</w:t>
      </w:r>
      <w:r w:rsidR="0071670F" w:rsidRPr="00F90F85">
        <w:rPr>
          <w:rFonts w:ascii="Helvetica" w:hAnsi="Helvetica" w:cs="Helvetica"/>
        </w:rPr>
        <w:t>. M</w:t>
      </w:r>
      <w:r w:rsidR="00BA7462" w:rsidRPr="00F90F85">
        <w:rPr>
          <w:rFonts w:ascii="Helvetica" w:hAnsi="Helvetica" w:cs="Helvetica"/>
        </w:rPr>
        <w:t xml:space="preserve">ondrian believed that the three dimensional world was deceptive in away and that </w:t>
      </w:r>
      <w:r w:rsidR="00E47F40" w:rsidRPr="00F90F85">
        <w:rPr>
          <w:rFonts w:ascii="Helvetica" w:hAnsi="Helvetica" w:cs="Helvetica"/>
        </w:rPr>
        <w:t>De Stij</w:t>
      </w:r>
      <w:r w:rsidR="00BA7462" w:rsidRPr="00F90F85">
        <w:rPr>
          <w:rFonts w:ascii="Helvetica" w:hAnsi="Helvetica" w:cs="Helvetica"/>
        </w:rPr>
        <w:t xml:space="preserve">l </w:t>
      </w:r>
      <w:r w:rsidR="008700FD" w:rsidRPr="00F90F85">
        <w:rPr>
          <w:rFonts w:ascii="Helvetica" w:hAnsi="Helvetica" w:cs="Helvetica"/>
        </w:rPr>
        <w:t>aimed</w:t>
      </w:r>
      <w:r w:rsidR="00FE1F79" w:rsidRPr="00F90F85">
        <w:rPr>
          <w:rFonts w:ascii="Helvetica" w:hAnsi="Helvetica" w:cs="Helvetica"/>
        </w:rPr>
        <w:t xml:space="preserve"> to</w:t>
      </w:r>
      <w:r w:rsidR="008700FD" w:rsidRPr="00F90F85">
        <w:rPr>
          <w:rFonts w:ascii="Helvetica" w:hAnsi="Helvetica" w:cs="Helvetica"/>
        </w:rPr>
        <w:t xml:space="preserve"> get</w:t>
      </w:r>
      <w:r w:rsidR="00FE1F79" w:rsidRPr="00F90F85">
        <w:rPr>
          <w:rFonts w:ascii="Helvetica" w:hAnsi="Helvetica" w:cs="Helvetica"/>
        </w:rPr>
        <w:t xml:space="preserve"> </w:t>
      </w:r>
      <w:r w:rsidR="008700FD" w:rsidRPr="00F90F85">
        <w:rPr>
          <w:rFonts w:ascii="Helvetica" w:hAnsi="Helvetica" w:cs="Helvetica"/>
        </w:rPr>
        <w:t>down to the essence of meaning within the world</w:t>
      </w:r>
      <w:r w:rsidR="00121A98" w:rsidRPr="00F90F85">
        <w:rPr>
          <w:rFonts w:ascii="Helvetica" w:hAnsi="Helvetica" w:cs="Helvetica"/>
        </w:rPr>
        <w:t xml:space="preserve">, </w:t>
      </w:r>
      <w:r w:rsidR="008700FD" w:rsidRPr="00F90F85">
        <w:rPr>
          <w:rFonts w:ascii="Helvetica" w:hAnsi="Helvetica" w:cs="Helvetica"/>
        </w:rPr>
        <w:t>on its most simplest basic level</w:t>
      </w:r>
      <w:r w:rsidR="00121A98" w:rsidRPr="00F90F85">
        <w:rPr>
          <w:rFonts w:ascii="Helvetica" w:hAnsi="Helvetica" w:cs="Helvetica"/>
        </w:rPr>
        <w:t>.</w:t>
      </w:r>
      <w:r w:rsidR="008700FD" w:rsidRPr="00F90F85">
        <w:rPr>
          <w:rFonts w:ascii="Helvetica" w:hAnsi="Helvetica" w:cs="Helvetica"/>
        </w:rPr>
        <w:t xml:space="preserve"> </w:t>
      </w:r>
      <w:r w:rsidR="004C2B4E" w:rsidRPr="00F90F85">
        <w:rPr>
          <w:rFonts w:ascii="Helvetica" w:hAnsi="Helvetica" w:cs="Helvetica"/>
        </w:rPr>
        <w:t>Hence</w:t>
      </w:r>
      <w:r w:rsidR="008700FD" w:rsidRPr="00F90F85">
        <w:rPr>
          <w:rFonts w:ascii="Helvetica" w:hAnsi="Helvetica" w:cs="Helvetica"/>
        </w:rPr>
        <w:t xml:space="preserve"> </w:t>
      </w:r>
      <w:r w:rsidR="004C2B4E" w:rsidRPr="00F90F85">
        <w:rPr>
          <w:rFonts w:ascii="Helvetica" w:hAnsi="Helvetica" w:cs="Helvetica"/>
        </w:rPr>
        <w:t xml:space="preserve">the </w:t>
      </w:r>
      <w:r w:rsidR="008700FD" w:rsidRPr="00F90F85">
        <w:rPr>
          <w:rFonts w:ascii="Helvetica" w:hAnsi="Helvetica" w:cs="Helvetica"/>
        </w:rPr>
        <w:t xml:space="preserve">emphasis on just the primary colours </w:t>
      </w:r>
      <w:r w:rsidR="004C2B4E" w:rsidRPr="00F90F85">
        <w:rPr>
          <w:rFonts w:ascii="Helvetica" w:hAnsi="Helvetica" w:cs="Helvetica"/>
        </w:rPr>
        <w:t xml:space="preserve">and </w:t>
      </w:r>
      <w:r w:rsidR="008700FD" w:rsidRPr="00F90F85">
        <w:rPr>
          <w:rFonts w:ascii="Helvetica" w:hAnsi="Helvetica" w:cs="Helvetica"/>
        </w:rPr>
        <w:t>simple shapes</w:t>
      </w:r>
      <w:r w:rsidR="004C2B4E" w:rsidRPr="00F90F85">
        <w:rPr>
          <w:rFonts w:ascii="Helvetica" w:hAnsi="Helvetica" w:cs="Helvetica"/>
        </w:rPr>
        <w:t xml:space="preserve">. </w:t>
      </w:r>
    </w:p>
    <w:p w14:paraId="0BD0F887" w14:textId="66D6A169" w:rsidR="0064688D" w:rsidRDefault="00414952" w:rsidP="00556B39">
      <w:pPr>
        <w:tabs>
          <w:tab w:val="left" w:pos="1263"/>
        </w:tabs>
        <w:rPr>
          <w:rFonts w:asciiTheme="majorHAnsi" w:hAnsiTheme="majorHAnsi" w:cstheme="majorHAnsi"/>
        </w:rPr>
      </w:pPr>
      <w:r w:rsidRPr="00414952">
        <w:rPr>
          <w:noProof/>
        </w:rPr>
        <w:drawing>
          <wp:inline distT="0" distB="0" distL="0" distR="0" wp14:anchorId="37D0EC85" wp14:editId="63771B0A">
            <wp:extent cx="2195538" cy="27664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99895" cy="2771926"/>
                    </a:xfrm>
                    <a:prstGeom prst="rect">
                      <a:avLst/>
                    </a:prstGeom>
                  </pic:spPr>
                </pic:pic>
              </a:graphicData>
            </a:graphic>
          </wp:inline>
        </w:drawing>
      </w:r>
    </w:p>
    <w:p w14:paraId="67DEF011" w14:textId="77777777" w:rsidR="004060F5" w:rsidRDefault="004060F5" w:rsidP="00556B39">
      <w:pPr>
        <w:tabs>
          <w:tab w:val="left" w:pos="1263"/>
        </w:tabs>
        <w:rPr>
          <w:rFonts w:asciiTheme="majorHAnsi" w:hAnsiTheme="majorHAnsi" w:cstheme="majorHAnsi"/>
        </w:rPr>
      </w:pPr>
    </w:p>
    <w:p w14:paraId="01C63572" w14:textId="228E58AA" w:rsidR="00B67ABF" w:rsidRPr="00F90F85" w:rsidRDefault="00C51C2E" w:rsidP="00556B39">
      <w:pPr>
        <w:tabs>
          <w:tab w:val="left" w:pos="1263"/>
        </w:tabs>
        <w:rPr>
          <w:rFonts w:ascii="Helvetica" w:hAnsi="Helvetica" w:cs="Helvetica"/>
        </w:rPr>
      </w:pPr>
      <w:r w:rsidRPr="00F90F85">
        <w:rPr>
          <w:rFonts w:ascii="Helvetica" w:hAnsi="Helvetica" w:cs="Helvetica"/>
        </w:rPr>
        <w:t>More honourable mentions;</w:t>
      </w:r>
    </w:p>
    <w:p w14:paraId="49EC387D" w14:textId="7AF62BEA" w:rsidR="00C51C2E" w:rsidRPr="00F90F85" w:rsidRDefault="00246C4F" w:rsidP="00C51C2E">
      <w:pPr>
        <w:pStyle w:val="ListParagraph"/>
        <w:numPr>
          <w:ilvl w:val="0"/>
          <w:numId w:val="7"/>
        </w:numPr>
        <w:tabs>
          <w:tab w:val="left" w:pos="1263"/>
        </w:tabs>
        <w:rPr>
          <w:rFonts w:ascii="Helvetica" w:hAnsi="Helvetica" w:cs="Helvetica"/>
        </w:rPr>
      </w:pPr>
      <w:r w:rsidRPr="00F90F85">
        <w:rPr>
          <w:rFonts w:ascii="Helvetica" w:hAnsi="Helvetica" w:cs="Helvetica"/>
        </w:rPr>
        <w:t xml:space="preserve">The </w:t>
      </w:r>
      <w:proofErr w:type="spellStart"/>
      <w:r w:rsidRPr="00F90F85">
        <w:rPr>
          <w:rFonts w:ascii="Helvetica" w:hAnsi="Helvetica" w:cs="Helvetica"/>
        </w:rPr>
        <w:t>Guerilla</w:t>
      </w:r>
      <w:proofErr w:type="spellEnd"/>
      <w:r w:rsidRPr="00F90F85">
        <w:rPr>
          <w:rFonts w:ascii="Helvetica" w:hAnsi="Helvetica" w:cs="Helvetica"/>
        </w:rPr>
        <w:t xml:space="preserve"> Girls, 1985-90</w:t>
      </w:r>
    </w:p>
    <w:p w14:paraId="50FFB78D" w14:textId="0A43DBF9" w:rsidR="00246C4F" w:rsidRPr="00F90F85" w:rsidRDefault="006E3C20" w:rsidP="00C51C2E">
      <w:pPr>
        <w:pStyle w:val="ListParagraph"/>
        <w:numPr>
          <w:ilvl w:val="0"/>
          <w:numId w:val="7"/>
        </w:numPr>
        <w:tabs>
          <w:tab w:val="left" w:pos="1263"/>
        </w:tabs>
        <w:rPr>
          <w:rFonts w:ascii="Helvetica" w:hAnsi="Helvetica" w:cs="Helvetica"/>
        </w:rPr>
      </w:pPr>
      <w:r w:rsidRPr="00F90F85">
        <w:rPr>
          <w:rFonts w:ascii="Helvetica" w:hAnsi="Helvetica" w:cs="Helvetica"/>
        </w:rPr>
        <w:t>Women's Art: A Manifesto</w:t>
      </w:r>
    </w:p>
    <w:p w14:paraId="03BC85CC" w14:textId="77777777" w:rsidR="000E3277" w:rsidRDefault="000E3277" w:rsidP="000E3277">
      <w:pPr>
        <w:tabs>
          <w:tab w:val="left" w:pos="1263"/>
        </w:tabs>
        <w:rPr>
          <w:rFonts w:asciiTheme="majorHAnsi" w:hAnsiTheme="majorHAnsi" w:cstheme="majorHAnsi"/>
          <w:b/>
          <w:bCs/>
          <w:sz w:val="28"/>
          <w:szCs w:val="28"/>
        </w:rPr>
      </w:pPr>
    </w:p>
    <w:p w14:paraId="3B79DF8F" w14:textId="77777777" w:rsidR="00F2582B" w:rsidRDefault="00F2582B" w:rsidP="000E3277">
      <w:pPr>
        <w:tabs>
          <w:tab w:val="left" w:pos="1263"/>
        </w:tabs>
        <w:rPr>
          <w:rFonts w:asciiTheme="majorHAnsi" w:hAnsiTheme="majorHAnsi" w:cstheme="majorHAnsi"/>
          <w:b/>
          <w:bCs/>
          <w:sz w:val="28"/>
          <w:szCs w:val="28"/>
        </w:rPr>
      </w:pPr>
    </w:p>
    <w:p w14:paraId="1A22DD11" w14:textId="77777777" w:rsidR="00F2582B" w:rsidRDefault="00F2582B" w:rsidP="000E3277">
      <w:pPr>
        <w:tabs>
          <w:tab w:val="left" w:pos="1263"/>
        </w:tabs>
        <w:rPr>
          <w:rFonts w:asciiTheme="majorHAnsi" w:hAnsiTheme="majorHAnsi" w:cstheme="majorHAnsi"/>
          <w:b/>
          <w:bCs/>
          <w:sz w:val="28"/>
          <w:szCs w:val="28"/>
        </w:rPr>
      </w:pPr>
    </w:p>
    <w:p w14:paraId="7B84EE71" w14:textId="4D824877" w:rsidR="000E3277" w:rsidRPr="00F90F85" w:rsidRDefault="000E3277" w:rsidP="000E3277">
      <w:pPr>
        <w:tabs>
          <w:tab w:val="left" w:pos="1263"/>
        </w:tabs>
        <w:rPr>
          <w:rFonts w:ascii="Helvetica" w:hAnsi="Helvetica" w:cs="Helvetica"/>
          <w:b/>
          <w:bCs/>
          <w:sz w:val="28"/>
          <w:szCs w:val="28"/>
        </w:rPr>
      </w:pPr>
      <w:r w:rsidRPr="00F90F85">
        <w:rPr>
          <w:rFonts w:ascii="Helvetica" w:hAnsi="Helvetica" w:cs="Helvetica"/>
          <w:b/>
          <w:bCs/>
          <w:sz w:val="28"/>
          <w:szCs w:val="28"/>
        </w:rPr>
        <w:t>Swiss Modernism &amp; Punk Rock</w:t>
      </w:r>
    </w:p>
    <w:p w14:paraId="35BC5F7C" w14:textId="77777777" w:rsidR="000E3277" w:rsidRPr="00F90F85" w:rsidRDefault="000E3277" w:rsidP="000E3277">
      <w:pPr>
        <w:tabs>
          <w:tab w:val="left" w:pos="1263"/>
        </w:tabs>
        <w:rPr>
          <w:rFonts w:ascii="Helvetica" w:hAnsi="Helvetica" w:cs="Helvetica"/>
          <w:b/>
          <w:bCs/>
          <w:sz w:val="24"/>
          <w:szCs w:val="24"/>
        </w:rPr>
      </w:pPr>
    </w:p>
    <w:p w14:paraId="7121B209" w14:textId="77CF67B5" w:rsidR="000E3277" w:rsidRPr="00F90F85" w:rsidRDefault="000E3277" w:rsidP="000E3277">
      <w:pPr>
        <w:tabs>
          <w:tab w:val="left" w:pos="1263"/>
        </w:tabs>
        <w:rPr>
          <w:rFonts w:ascii="Helvetica" w:hAnsi="Helvetica" w:cs="Helvetica"/>
          <w:sz w:val="24"/>
          <w:szCs w:val="24"/>
        </w:rPr>
      </w:pPr>
      <w:r w:rsidRPr="00F90F85">
        <w:rPr>
          <w:rFonts w:ascii="Helvetica" w:hAnsi="Helvetica" w:cs="Helvetica"/>
          <w:sz w:val="24"/>
          <w:szCs w:val="24"/>
        </w:rPr>
        <w:t xml:space="preserve">For me music is a huge part of my life, so I have looked to music posters for inspiration. A few of my favourites are listed below. Beginning with the smiths promotional poster. </w:t>
      </w:r>
    </w:p>
    <w:p w14:paraId="10CEFD20" w14:textId="1F1069BC" w:rsidR="000E3277" w:rsidRPr="00F90F85" w:rsidRDefault="000E3277" w:rsidP="000E3277">
      <w:pPr>
        <w:tabs>
          <w:tab w:val="left" w:pos="1263"/>
        </w:tabs>
        <w:rPr>
          <w:rFonts w:ascii="Helvetica" w:hAnsi="Helvetica" w:cs="Helvetica"/>
          <w:sz w:val="24"/>
          <w:szCs w:val="24"/>
        </w:rPr>
      </w:pPr>
      <w:r w:rsidRPr="00F90F85">
        <w:rPr>
          <w:rFonts w:ascii="Helvetica" w:hAnsi="Helvetica" w:cs="Helvetica"/>
          <w:sz w:val="24"/>
          <w:szCs w:val="24"/>
        </w:rPr>
        <w:t xml:space="preserve">Mike Joyce, owner of Stereotype Design,  combines two things he loves – punk rock and Swiss modernism – result in an ongoing project called </w:t>
      </w:r>
      <w:proofErr w:type="spellStart"/>
      <w:r w:rsidRPr="00F90F85">
        <w:rPr>
          <w:rFonts w:ascii="Helvetica" w:hAnsi="Helvetica" w:cs="Helvetica"/>
          <w:sz w:val="24"/>
          <w:szCs w:val="24"/>
        </w:rPr>
        <w:t>swissted</w:t>
      </w:r>
      <w:proofErr w:type="spellEnd"/>
      <w:r w:rsidRPr="00F90F85">
        <w:rPr>
          <w:rFonts w:ascii="Helvetica" w:hAnsi="Helvetica" w:cs="Helvetica"/>
          <w:sz w:val="24"/>
          <w:szCs w:val="24"/>
        </w:rPr>
        <w:t>. The series consists of vintage punk, hardcore, new wave, and indie rock show flyers that Joyce has redesigned into international typographic posters</w:t>
      </w:r>
    </w:p>
    <w:p w14:paraId="6E76A203" w14:textId="6A111CCC" w:rsidR="000A7684" w:rsidRPr="00F90F85" w:rsidRDefault="000E3277" w:rsidP="000E3277">
      <w:pPr>
        <w:tabs>
          <w:tab w:val="left" w:pos="1263"/>
        </w:tabs>
        <w:rPr>
          <w:rFonts w:ascii="Helvetica" w:hAnsi="Helvetica" w:cs="Helvetica"/>
          <w:sz w:val="24"/>
          <w:szCs w:val="24"/>
        </w:rPr>
      </w:pPr>
      <w:r w:rsidRPr="00F90F85">
        <w:rPr>
          <w:rFonts w:ascii="Helvetica" w:hAnsi="Helvetica" w:cs="Helvetica"/>
          <w:sz w:val="24"/>
          <w:szCs w:val="24"/>
        </w:rPr>
        <w:t xml:space="preserve">The entire posters typography is in lowercase, this is appealing to me as the style stays consistent throughout, allowing the focal point ‘S’ to stand out even more so.   </w:t>
      </w:r>
    </w:p>
    <w:p w14:paraId="76DD0F33" w14:textId="67B349FE" w:rsidR="00F2582B" w:rsidRDefault="00722200" w:rsidP="00B75B4F">
      <w:pPr>
        <w:tabs>
          <w:tab w:val="left" w:pos="1263"/>
        </w:tabs>
        <w:rPr>
          <w:rFonts w:asciiTheme="majorHAnsi" w:hAnsiTheme="majorHAnsi" w:cstheme="majorHAnsi"/>
          <w:b/>
          <w:bCs/>
          <w:sz w:val="24"/>
          <w:szCs w:val="24"/>
        </w:rPr>
      </w:pPr>
      <w:r>
        <w:rPr>
          <w:rFonts w:asciiTheme="majorHAnsi" w:hAnsiTheme="majorHAnsi" w:cstheme="majorHAnsi"/>
          <w:b/>
          <w:bCs/>
          <w:noProof/>
          <w:sz w:val="24"/>
          <w:szCs w:val="24"/>
        </w:rPr>
        <w:drawing>
          <wp:anchor distT="0" distB="0" distL="114300" distR="114300" simplePos="0" relativeHeight="251667456" behindDoc="1" locked="0" layoutInCell="1" allowOverlap="1" wp14:anchorId="6B7D5AB1" wp14:editId="1046DAD8">
            <wp:simplePos x="0" y="0"/>
            <wp:positionH relativeFrom="margin">
              <wp:align>left</wp:align>
            </wp:positionH>
            <wp:positionV relativeFrom="paragraph">
              <wp:posOffset>-14398</wp:posOffset>
            </wp:positionV>
            <wp:extent cx="4488848" cy="6326372"/>
            <wp:effectExtent l="0" t="0" r="6985" b="0"/>
            <wp:wrapTight wrapText="bothSides">
              <wp:wrapPolygon edited="0">
                <wp:start x="0" y="0"/>
                <wp:lineTo x="0" y="21531"/>
                <wp:lineTo x="21542" y="21531"/>
                <wp:lineTo x="2154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88848" cy="6326372"/>
                    </a:xfrm>
                    <a:prstGeom prst="rect">
                      <a:avLst/>
                    </a:prstGeom>
                    <a:noFill/>
                  </pic:spPr>
                </pic:pic>
              </a:graphicData>
            </a:graphic>
            <wp14:sizeRelH relativeFrom="margin">
              <wp14:pctWidth>0</wp14:pctWidth>
            </wp14:sizeRelH>
            <wp14:sizeRelV relativeFrom="margin">
              <wp14:pctHeight>0</wp14:pctHeight>
            </wp14:sizeRelV>
          </wp:anchor>
        </w:drawing>
      </w:r>
    </w:p>
    <w:p w14:paraId="2B6CB1DA" w14:textId="35312C9E" w:rsidR="00722200" w:rsidRDefault="00722200" w:rsidP="00B75B4F">
      <w:pPr>
        <w:tabs>
          <w:tab w:val="left" w:pos="1263"/>
        </w:tabs>
        <w:rPr>
          <w:rFonts w:asciiTheme="majorHAnsi" w:hAnsiTheme="majorHAnsi" w:cstheme="majorHAnsi"/>
          <w:b/>
          <w:bCs/>
          <w:sz w:val="24"/>
          <w:szCs w:val="24"/>
        </w:rPr>
      </w:pPr>
      <w:r>
        <w:rPr>
          <w:rFonts w:asciiTheme="majorHAnsi" w:hAnsiTheme="majorHAnsi" w:cstheme="majorHAnsi"/>
          <w:b/>
          <w:bCs/>
          <w:noProof/>
          <w:sz w:val="24"/>
          <w:szCs w:val="24"/>
        </w:rPr>
        <w:lastRenderedPageBreak/>
        <w:drawing>
          <wp:anchor distT="0" distB="0" distL="114300" distR="114300" simplePos="0" relativeHeight="251668480" behindDoc="1" locked="0" layoutInCell="1" allowOverlap="1" wp14:anchorId="3A897A19" wp14:editId="5FDCE827">
            <wp:simplePos x="0" y="0"/>
            <wp:positionH relativeFrom="margin">
              <wp:align>left</wp:align>
            </wp:positionH>
            <wp:positionV relativeFrom="paragraph">
              <wp:posOffset>-472</wp:posOffset>
            </wp:positionV>
            <wp:extent cx="3317358" cy="4675521"/>
            <wp:effectExtent l="0" t="0" r="0" b="0"/>
            <wp:wrapTight wrapText="bothSides">
              <wp:wrapPolygon edited="0">
                <wp:start x="0" y="0"/>
                <wp:lineTo x="0" y="21474"/>
                <wp:lineTo x="21459" y="21474"/>
                <wp:lineTo x="2145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17358" cy="4675521"/>
                    </a:xfrm>
                    <a:prstGeom prst="rect">
                      <a:avLst/>
                    </a:prstGeom>
                    <a:noFill/>
                  </pic:spPr>
                </pic:pic>
              </a:graphicData>
            </a:graphic>
          </wp:anchor>
        </w:drawing>
      </w:r>
      <w:r>
        <w:rPr>
          <w:rFonts w:asciiTheme="majorHAnsi" w:hAnsiTheme="majorHAnsi" w:cstheme="majorHAnsi"/>
          <w:b/>
          <w:bCs/>
          <w:noProof/>
          <w:sz w:val="24"/>
          <w:szCs w:val="24"/>
        </w:rPr>
        <w:drawing>
          <wp:inline distT="0" distB="0" distL="0" distR="0" wp14:anchorId="2BF24B41" wp14:editId="571E9D4A">
            <wp:extent cx="3327991" cy="4690507"/>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32642" cy="4697062"/>
                    </a:xfrm>
                    <a:prstGeom prst="rect">
                      <a:avLst/>
                    </a:prstGeom>
                    <a:noFill/>
                  </pic:spPr>
                </pic:pic>
              </a:graphicData>
            </a:graphic>
          </wp:inline>
        </w:drawing>
      </w:r>
    </w:p>
    <w:p w14:paraId="6C8337C5" w14:textId="77777777" w:rsidR="000A7684" w:rsidRDefault="000A7684" w:rsidP="007031AD">
      <w:pPr>
        <w:tabs>
          <w:tab w:val="left" w:pos="1263"/>
        </w:tabs>
        <w:ind w:left="360"/>
        <w:rPr>
          <w:rFonts w:asciiTheme="majorHAnsi" w:hAnsiTheme="majorHAnsi" w:cstheme="majorHAnsi"/>
          <w:b/>
          <w:bCs/>
          <w:sz w:val="24"/>
          <w:szCs w:val="24"/>
        </w:rPr>
      </w:pPr>
    </w:p>
    <w:p w14:paraId="685A9661" w14:textId="00703A8F" w:rsidR="006E3C20" w:rsidRDefault="00732493" w:rsidP="007031AD">
      <w:pPr>
        <w:tabs>
          <w:tab w:val="left" w:pos="1263"/>
        </w:tabs>
        <w:ind w:left="360"/>
        <w:rPr>
          <w:rFonts w:asciiTheme="majorHAnsi" w:hAnsiTheme="majorHAnsi" w:cstheme="majorHAnsi"/>
          <w:b/>
          <w:bCs/>
          <w:sz w:val="24"/>
          <w:szCs w:val="24"/>
        </w:rPr>
      </w:pPr>
      <w:r w:rsidRPr="004060F5">
        <w:rPr>
          <w:rFonts w:asciiTheme="majorHAnsi" w:hAnsiTheme="majorHAnsi" w:cstheme="majorHAnsi"/>
          <w:b/>
          <w:bCs/>
          <w:sz w:val="24"/>
          <w:szCs w:val="24"/>
        </w:rPr>
        <w:t>Initial ideas</w:t>
      </w:r>
    </w:p>
    <w:p w14:paraId="2014332A" w14:textId="77777777" w:rsidR="004060F5" w:rsidRPr="004060F5" w:rsidRDefault="004060F5" w:rsidP="007031AD">
      <w:pPr>
        <w:tabs>
          <w:tab w:val="left" w:pos="1263"/>
        </w:tabs>
        <w:ind w:left="360"/>
        <w:rPr>
          <w:rFonts w:asciiTheme="majorHAnsi" w:hAnsiTheme="majorHAnsi" w:cstheme="majorHAnsi"/>
          <w:b/>
          <w:bCs/>
          <w:sz w:val="24"/>
          <w:szCs w:val="24"/>
        </w:rPr>
      </w:pPr>
    </w:p>
    <w:p w14:paraId="0EFDB929" w14:textId="17AB47CA" w:rsidR="00DD1055" w:rsidRDefault="00DD1055" w:rsidP="00DD1055">
      <w:pPr>
        <w:pStyle w:val="ListParagraph"/>
        <w:numPr>
          <w:ilvl w:val="0"/>
          <w:numId w:val="8"/>
        </w:numPr>
        <w:tabs>
          <w:tab w:val="left" w:pos="1263"/>
        </w:tabs>
        <w:rPr>
          <w:rFonts w:asciiTheme="majorHAnsi" w:hAnsiTheme="majorHAnsi" w:cstheme="majorHAnsi"/>
        </w:rPr>
      </w:pPr>
      <w:r>
        <w:rPr>
          <w:rFonts w:asciiTheme="majorHAnsi" w:hAnsiTheme="majorHAnsi" w:cstheme="majorHAnsi"/>
        </w:rPr>
        <w:t>Be the solution to a problem people don’t even know they have yet</w:t>
      </w:r>
    </w:p>
    <w:p w14:paraId="20EDDCA9" w14:textId="0D2C04A9" w:rsidR="00DD1055" w:rsidRDefault="00D547B4" w:rsidP="00DD1055">
      <w:pPr>
        <w:pStyle w:val="ListParagraph"/>
        <w:numPr>
          <w:ilvl w:val="0"/>
          <w:numId w:val="8"/>
        </w:numPr>
        <w:tabs>
          <w:tab w:val="left" w:pos="1263"/>
        </w:tabs>
        <w:rPr>
          <w:rFonts w:asciiTheme="majorHAnsi" w:hAnsiTheme="majorHAnsi" w:cstheme="majorHAnsi"/>
        </w:rPr>
      </w:pPr>
      <w:r>
        <w:rPr>
          <w:rFonts w:asciiTheme="majorHAnsi" w:hAnsiTheme="majorHAnsi" w:cstheme="majorHAnsi"/>
        </w:rPr>
        <w:t>You’re stronger than this.</w:t>
      </w:r>
    </w:p>
    <w:p w14:paraId="35FAF791" w14:textId="530EAEEA" w:rsidR="00D547B4" w:rsidRDefault="004060F5" w:rsidP="00DD1055">
      <w:pPr>
        <w:pStyle w:val="ListParagraph"/>
        <w:numPr>
          <w:ilvl w:val="0"/>
          <w:numId w:val="8"/>
        </w:numPr>
        <w:tabs>
          <w:tab w:val="left" w:pos="1263"/>
        </w:tabs>
        <w:rPr>
          <w:rFonts w:asciiTheme="majorHAnsi" w:hAnsiTheme="majorHAnsi" w:cstheme="majorHAnsi"/>
        </w:rPr>
      </w:pPr>
      <w:r>
        <w:rPr>
          <w:rFonts w:asciiTheme="majorHAnsi" w:hAnsiTheme="majorHAnsi" w:cstheme="majorHAnsi"/>
        </w:rPr>
        <w:t>The only constant in life is change, so be open to it.</w:t>
      </w:r>
    </w:p>
    <w:p w14:paraId="72175A2D" w14:textId="4B717CFB" w:rsidR="004060F5" w:rsidRDefault="00B75B4F" w:rsidP="004060F5">
      <w:pPr>
        <w:tabs>
          <w:tab w:val="left" w:pos="1263"/>
        </w:tabs>
        <w:rPr>
          <w:rFonts w:asciiTheme="majorHAnsi" w:hAnsiTheme="majorHAnsi" w:cstheme="majorHAnsi"/>
        </w:rPr>
      </w:pPr>
      <w:r>
        <w:rPr>
          <w:rFonts w:asciiTheme="majorHAnsi" w:hAnsiTheme="majorHAnsi" w:cstheme="majorHAnsi"/>
          <w:noProof/>
        </w:rPr>
        <w:drawing>
          <wp:inline distT="0" distB="0" distL="0" distR="0" wp14:anchorId="5BD4851F" wp14:editId="0303CB3C">
            <wp:extent cx="5010150" cy="40281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1759" b="17974"/>
                    <a:stretch/>
                  </pic:blipFill>
                  <pic:spPr bwMode="auto">
                    <a:xfrm>
                      <a:off x="0" y="0"/>
                      <a:ext cx="5015053" cy="4032122"/>
                    </a:xfrm>
                    <a:prstGeom prst="rect">
                      <a:avLst/>
                    </a:prstGeom>
                    <a:noFill/>
                    <a:ln>
                      <a:noFill/>
                    </a:ln>
                    <a:extLst>
                      <a:ext uri="{53640926-AAD7-44D8-BBD7-CCE9431645EC}">
                        <a14:shadowObscured xmlns:a14="http://schemas.microsoft.com/office/drawing/2010/main"/>
                      </a:ext>
                    </a:extLst>
                  </pic:spPr>
                </pic:pic>
              </a:graphicData>
            </a:graphic>
          </wp:inline>
        </w:drawing>
      </w:r>
    </w:p>
    <w:p w14:paraId="659F78A4" w14:textId="15FE850F" w:rsidR="00074DE0" w:rsidRDefault="00074DE0" w:rsidP="004060F5">
      <w:pPr>
        <w:tabs>
          <w:tab w:val="left" w:pos="1263"/>
        </w:tabs>
        <w:rPr>
          <w:rFonts w:asciiTheme="majorHAnsi" w:hAnsiTheme="majorHAnsi" w:cstheme="majorHAnsi"/>
        </w:rPr>
      </w:pPr>
    </w:p>
    <w:p w14:paraId="19C1589E" w14:textId="57083293" w:rsidR="004060F5" w:rsidRDefault="005B5136" w:rsidP="004060F5">
      <w:pPr>
        <w:tabs>
          <w:tab w:val="left" w:pos="1263"/>
        </w:tabs>
        <w:rPr>
          <w:rFonts w:asciiTheme="majorHAnsi" w:hAnsiTheme="majorHAnsi" w:cstheme="majorHAnsi"/>
        </w:rPr>
      </w:pPr>
      <w:r>
        <w:rPr>
          <w:rFonts w:asciiTheme="majorHAnsi" w:hAnsiTheme="majorHAnsi" w:cstheme="majorHAnsi"/>
        </w:rPr>
        <w:t xml:space="preserve">My chosen manifesto </w:t>
      </w:r>
    </w:p>
    <w:p w14:paraId="4F6A375C" w14:textId="583A15C9" w:rsidR="005B5136" w:rsidRDefault="005B5136" w:rsidP="004060F5">
      <w:pPr>
        <w:tabs>
          <w:tab w:val="left" w:pos="1263"/>
        </w:tabs>
        <w:rPr>
          <w:rFonts w:asciiTheme="majorHAnsi" w:hAnsiTheme="majorHAnsi" w:cstheme="majorHAnsi"/>
        </w:rPr>
      </w:pPr>
      <w:r>
        <w:rPr>
          <w:rFonts w:asciiTheme="majorHAnsi" w:hAnsiTheme="majorHAnsi" w:cstheme="majorHAnsi"/>
        </w:rPr>
        <w:t xml:space="preserve">“The only constant in life is change, </w:t>
      </w:r>
      <w:r w:rsidR="009F645E">
        <w:rPr>
          <w:rFonts w:asciiTheme="majorHAnsi" w:hAnsiTheme="majorHAnsi" w:cstheme="majorHAnsi"/>
        </w:rPr>
        <w:t>so be open to it</w:t>
      </w:r>
      <w:r w:rsidR="008A6E2E">
        <w:rPr>
          <w:rFonts w:asciiTheme="majorHAnsi" w:hAnsiTheme="majorHAnsi" w:cstheme="majorHAnsi"/>
        </w:rPr>
        <w:t>”</w:t>
      </w:r>
      <w:r w:rsidR="001F2954" w:rsidRPr="001F2954">
        <w:rPr>
          <w:rFonts w:asciiTheme="majorHAnsi" w:hAnsiTheme="majorHAnsi" w:cstheme="majorHAnsi"/>
          <w:noProof/>
        </w:rPr>
        <w:t xml:space="preserve"> </w:t>
      </w:r>
    </w:p>
    <w:p w14:paraId="396EC52B" w14:textId="60FD5A9E" w:rsidR="00F46BBD" w:rsidRDefault="00F46BBD" w:rsidP="004060F5">
      <w:pPr>
        <w:tabs>
          <w:tab w:val="left" w:pos="1263"/>
        </w:tabs>
        <w:rPr>
          <w:rFonts w:asciiTheme="majorHAnsi" w:hAnsiTheme="majorHAnsi" w:cstheme="majorHAnsi"/>
        </w:rPr>
      </w:pPr>
    </w:p>
    <w:p w14:paraId="0E488D95" w14:textId="49BE34EA" w:rsidR="00B67ABF" w:rsidRPr="00556B39" w:rsidRDefault="00390F0F" w:rsidP="00556B39">
      <w:pPr>
        <w:tabs>
          <w:tab w:val="left" w:pos="1263"/>
        </w:tabs>
        <w:rPr>
          <w:rFonts w:asciiTheme="majorHAnsi" w:hAnsiTheme="majorHAnsi" w:cstheme="majorHAnsi"/>
        </w:rPr>
      </w:pPr>
      <w:r>
        <w:rPr>
          <w:rFonts w:asciiTheme="majorHAnsi" w:hAnsiTheme="majorHAnsi" w:cstheme="majorHAnsi"/>
        </w:rPr>
        <w:t>I chose this as it is important to me that my manifesto allows me to grow</w:t>
      </w:r>
      <w:r w:rsidR="008B4E9F">
        <w:rPr>
          <w:rFonts w:asciiTheme="majorHAnsi" w:hAnsiTheme="majorHAnsi" w:cstheme="majorHAnsi"/>
        </w:rPr>
        <w:t xml:space="preserve"> as things around me change. I don’t want to be held down by a ‘rule’ that does apply to </w:t>
      </w:r>
      <w:r w:rsidR="000A47D0">
        <w:rPr>
          <w:rFonts w:asciiTheme="majorHAnsi" w:hAnsiTheme="majorHAnsi" w:cstheme="majorHAnsi"/>
        </w:rPr>
        <w:t xml:space="preserve">me and my circumstances anymore. </w:t>
      </w:r>
    </w:p>
    <w:p w14:paraId="1EE15074" w14:textId="48314370" w:rsidR="00556B39" w:rsidRPr="00556B39" w:rsidRDefault="00D13712" w:rsidP="00556B39">
      <w:pPr>
        <w:tabs>
          <w:tab w:val="left" w:pos="1263"/>
        </w:tabs>
        <w:ind w:left="360"/>
        <w:rPr>
          <w:rFonts w:asciiTheme="majorHAnsi" w:hAnsiTheme="majorHAnsi" w:cstheme="majorHAnsi"/>
        </w:rPr>
      </w:pPr>
      <w:r>
        <w:rPr>
          <w:rFonts w:asciiTheme="majorHAnsi" w:hAnsiTheme="majorHAnsi" w:cstheme="majorHAnsi"/>
          <w:noProof/>
        </w:rPr>
        <w:lastRenderedPageBreak/>
        <w:drawing>
          <wp:anchor distT="0" distB="0" distL="114300" distR="114300" simplePos="0" relativeHeight="251663360" behindDoc="1" locked="0" layoutInCell="1" allowOverlap="1" wp14:anchorId="0EED13AE" wp14:editId="3652DBE0">
            <wp:simplePos x="0" y="0"/>
            <wp:positionH relativeFrom="column">
              <wp:posOffset>2493630</wp:posOffset>
            </wp:positionH>
            <wp:positionV relativeFrom="paragraph">
              <wp:posOffset>4188814</wp:posOffset>
            </wp:positionV>
            <wp:extent cx="4014620" cy="2838894"/>
            <wp:effectExtent l="0" t="0" r="5080" b="0"/>
            <wp:wrapNone/>
            <wp:docPr id="8" name="Picture 8" descr="A picture contain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am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14620" cy="2838894"/>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65408" behindDoc="1" locked="0" layoutInCell="1" allowOverlap="1" wp14:anchorId="6AC40FC5" wp14:editId="1D6FBE23">
            <wp:simplePos x="0" y="0"/>
            <wp:positionH relativeFrom="margin">
              <wp:posOffset>2205355</wp:posOffset>
            </wp:positionH>
            <wp:positionV relativeFrom="paragraph">
              <wp:posOffset>180340</wp:posOffset>
            </wp:positionV>
            <wp:extent cx="3183255" cy="3933825"/>
            <wp:effectExtent l="0" t="0" r="0" b="9525"/>
            <wp:wrapTight wrapText="bothSides">
              <wp:wrapPolygon edited="0">
                <wp:start x="0" y="0"/>
                <wp:lineTo x="0" y="21548"/>
                <wp:lineTo x="21458" y="21548"/>
                <wp:lineTo x="21458" y="0"/>
                <wp:lineTo x="0" y="0"/>
              </wp:wrapPolygon>
            </wp:wrapTight>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rotWithShape="1">
                    <a:blip r:embed="rId18" cstate="print">
                      <a:extLst>
                        <a:ext uri="{28A0092B-C50C-407E-A947-70E740481C1C}">
                          <a14:useLocalDpi xmlns:a14="http://schemas.microsoft.com/office/drawing/2010/main" val="0"/>
                        </a:ext>
                      </a:extLst>
                    </a:blip>
                    <a:srcRect t="14942" b="27961"/>
                    <a:stretch/>
                  </pic:blipFill>
                  <pic:spPr bwMode="auto">
                    <a:xfrm>
                      <a:off x="0" y="0"/>
                      <a:ext cx="3183255" cy="3933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64384" behindDoc="1" locked="0" layoutInCell="1" allowOverlap="1" wp14:anchorId="2BF3223F" wp14:editId="1A9E5F66">
            <wp:simplePos x="0" y="0"/>
            <wp:positionH relativeFrom="margin">
              <wp:posOffset>-116958</wp:posOffset>
            </wp:positionH>
            <wp:positionV relativeFrom="paragraph">
              <wp:posOffset>4710695</wp:posOffset>
            </wp:positionV>
            <wp:extent cx="2955290" cy="3981450"/>
            <wp:effectExtent l="0" t="0" r="0" b="0"/>
            <wp:wrapTight wrapText="bothSides">
              <wp:wrapPolygon edited="0">
                <wp:start x="0" y="0"/>
                <wp:lineTo x="0" y="21497"/>
                <wp:lineTo x="21442" y="21497"/>
                <wp:lineTo x="21442" y="0"/>
                <wp:lineTo x="0" y="0"/>
              </wp:wrapPolygon>
            </wp:wrapTight>
            <wp:docPr id="10" name="Picture 10"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 up of text on a white surface&#10;&#10;Description automatically generated"/>
                    <pic:cNvPicPr/>
                  </pic:nvPicPr>
                  <pic:blipFill rotWithShape="1">
                    <a:blip r:embed="rId19" cstate="print">
                      <a:extLst>
                        <a:ext uri="{28A0092B-C50C-407E-A947-70E740481C1C}">
                          <a14:useLocalDpi xmlns:a14="http://schemas.microsoft.com/office/drawing/2010/main" val="0"/>
                        </a:ext>
                      </a:extLst>
                    </a:blip>
                    <a:srcRect t="16442" b="21328"/>
                    <a:stretch/>
                  </pic:blipFill>
                  <pic:spPr bwMode="auto">
                    <a:xfrm>
                      <a:off x="0" y="0"/>
                      <a:ext cx="2955290" cy="3981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BA50FB" w14:textId="65142724" w:rsidR="00035BC5" w:rsidRDefault="00CF0149" w:rsidP="00556B39">
      <w:pPr>
        <w:pStyle w:val="ListParagraph"/>
        <w:tabs>
          <w:tab w:val="left" w:pos="1263"/>
        </w:tabs>
        <w:rPr>
          <w:rFonts w:asciiTheme="majorHAnsi" w:hAnsiTheme="majorHAnsi" w:cstheme="majorHAnsi"/>
        </w:rPr>
      </w:pPr>
      <w:r>
        <w:rPr>
          <w:rFonts w:asciiTheme="majorHAnsi" w:hAnsiTheme="majorHAnsi" w:cstheme="majorHAnsi"/>
          <w:noProof/>
        </w:rPr>
        <w:lastRenderedPageBreak/>
        <mc:AlternateContent>
          <mc:Choice Requires="wps">
            <w:drawing>
              <wp:anchor distT="0" distB="0" distL="114300" distR="114300" simplePos="0" relativeHeight="251666432" behindDoc="0" locked="0" layoutInCell="1" allowOverlap="1" wp14:anchorId="7C6303C4" wp14:editId="19D9B924">
                <wp:simplePos x="0" y="0"/>
                <wp:positionH relativeFrom="column">
                  <wp:posOffset>-425513</wp:posOffset>
                </wp:positionH>
                <wp:positionV relativeFrom="paragraph">
                  <wp:posOffset>6536602</wp:posOffset>
                </wp:positionV>
                <wp:extent cx="2037030" cy="2471596"/>
                <wp:effectExtent l="0" t="0" r="20955" b="24130"/>
                <wp:wrapNone/>
                <wp:docPr id="12" name="Text Box 12"/>
                <wp:cNvGraphicFramePr/>
                <a:graphic xmlns:a="http://schemas.openxmlformats.org/drawingml/2006/main">
                  <a:graphicData uri="http://schemas.microsoft.com/office/word/2010/wordprocessingShape">
                    <wps:wsp>
                      <wps:cNvSpPr txBox="1"/>
                      <wps:spPr>
                        <a:xfrm>
                          <a:off x="0" y="0"/>
                          <a:ext cx="2037030" cy="2471596"/>
                        </a:xfrm>
                        <a:prstGeom prst="rect">
                          <a:avLst/>
                        </a:prstGeom>
                        <a:solidFill>
                          <a:schemeClr val="lt1"/>
                        </a:solidFill>
                        <a:ln w="6350">
                          <a:solidFill>
                            <a:prstClr val="black"/>
                          </a:solidFill>
                        </a:ln>
                      </wps:spPr>
                      <wps:txbx>
                        <w:txbxContent>
                          <w:p w14:paraId="66B7B3F2" w14:textId="0B971C2F" w:rsidR="00CF0149" w:rsidRPr="00CE7EDD" w:rsidRDefault="005D71CC">
                            <w:pPr>
                              <w:rPr>
                                <w:rFonts w:asciiTheme="majorHAnsi" w:hAnsiTheme="majorHAnsi" w:cstheme="majorHAnsi"/>
                              </w:rPr>
                            </w:pPr>
                            <w:r w:rsidRPr="00CE7EDD">
                              <w:rPr>
                                <w:rFonts w:asciiTheme="majorHAnsi" w:hAnsiTheme="majorHAnsi" w:cstheme="majorHAnsi"/>
                              </w:rPr>
                              <w:t>I am happy with my ‘final’ outcome</w:t>
                            </w:r>
                            <w:r w:rsidR="00367F13" w:rsidRPr="00CE7EDD">
                              <w:rPr>
                                <w:rFonts w:asciiTheme="majorHAnsi" w:hAnsiTheme="majorHAnsi" w:cstheme="majorHAnsi"/>
                              </w:rPr>
                              <w:t xml:space="preserve">. However much more development is needed in both research and design elements of this project. </w:t>
                            </w:r>
                            <w:r w:rsidR="009E38D6" w:rsidRPr="00CE7EDD">
                              <w:rPr>
                                <w:rFonts w:asciiTheme="majorHAnsi" w:hAnsiTheme="majorHAnsi" w:cstheme="majorHAnsi"/>
                              </w:rPr>
                              <w:t xml:space="preserve">With time and more practice on </w:t>
                            </w:r>
                            <w:r w:rsidR="000A7684">
                              <w:rPr>
                                <w:rFonts w:asciiTheme="majorHAnsi" w:hAnsiTheme="majorHAnsi" w:cstheme="majorHAnsi"/>
                              </w:rPr>
                              <w:t xml:space="preserve">different </w:t>
                            </w:r>
                            <w:r w:rsidR="009E38D6" w:rsidRPr="00CE7EDD">
                              <w:rPr>
                                <w:rFonts w:asciiTheme="majorHAnsi" w:hAnsiTheme="majorHAnsi" w:cstheme="majorHAnsi"/>
                              </w:rPr>
                              <w:t xml:space="preserve">design software I will be able to complete </w:t>
                            </w:r>
                            <w:r w:rsidR="00CE7EDD" w:rsidRPr="00CE7EDD">
                              <w:rPr>
                                <w:rFonts w:asciiTheme="majorHAnsi" w:hAnsiTheme="majorHAnsi" w:cstheme="majorHAnsi"/>
                              </w:rPr>
                              <w:t xml:space="preserve">this task to a standard I am </w:t>
                            </w:r>
                            <w:r w:rsidR="000A7684">
                              <w:rPr>
                                <w:rFonts w:asciiTheme="majorHAnsi" w:hAnsiTheme="majorHAnsi" w:cstheme="majorHAnsi"/>
                              </w:rPr>
                              <w:t xml:space="preserve">truly </w:t>
                            </w:r>
                            <w:r w:rsidR="00CE7EDD" w:rsidRPr="00CE7EDD">
                              <w:rPr>
                                <w:rFonts w:asciiTheme="majorHAnsi" w:hAnsiTheme="majorHAnsi" w:cstheme="majorHAnsi"/>
                              </w:rPr>
                              <w:t>proud 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C6303C4" id="_x0000_t202" coordsize="21600,21600" o:spt="202" path="m,l,21600r21600,l21600,xe">
                <v:stroke joinstyle="miter"/>
                <v:path gradientshapeok="t" o:connecttype="rect"/>
              </v:shapetype>
              <v:shape id="Text Box 12" o:spid="_x0000_s1026" type="#_x0000_t202" style="position:absolute;left:0;text-align:left;margin-left:-33.5pt;margin-top:514.7pt;width:160.4pt;height:194.6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" fillcolor="white [3201]" strokeweight=".5pt">
                <v:textbox>
                  <w:txbxContent>
                    <w:p w14:paraId="66B7B3F2" w14:textId="0B971C2F" w:rsidR="00CF0149" w:rsidRPr="00CE7EDD" w:rsidRDefault="005D71CC">
                      <w:pPr>
                        <w:rPr>
                          <w:rFonts w:asciiTheme="majorHAnsi" w:hAnsiTheme="majorHAnsi" w:cstheme="majorHAnsi"/>
                        </w:rPr>
                      </w:pPr>
                      <w:r w:rsidRPr="00CE7EDD">
                        <w:rPr>
                          <w:rFonts w:asciiTheme="majorHAnsi" w:hAnsiTheme="majorHAnsi" w:cstheme="majorHAnsi"/>
                        </w:rPr>
                        <w:t>I am happy with my ‘final’ outcome</w:t>
                      </w:r>
                      <w:r w:rsidR="00367F13" w:rsidRPr="00CE7EDD">
                        <w:rPr>
                          <w:rFonts w:asciiTheme="majorHAnsi" w:hAnsiTheme="majorHAnsi" w:cstheme="majorHAnsi"/>
                        </w:rPr>
                        <w:t xml:space="preserve">. However much more development is needed in both research and design elements of this project. </w:t>
                      </w:r>
                      <w:r w:rsidR="009E38D6" w:rsidRPr="00CE7EDD">
                        <w:rPr>
                          <w:rFonts w:asciiTheme="majorHAnsi" w:hAnsiTheme="majorHAnsi" w:cstheme="majorHAnsi"/>
                        </w:rPr>
                        <w:t xml:space="preserve">With time and more practice on </w:t>
                      </w:r>
                      <w:r w:rsidR="000A7684">
                        <w:rPr>
                          <w:rFonts w:asciiTheme="majorHAnsi" w:hAnsiTheme="majorHAnsi" w:cstheme="majorHAnsi"/>
                        </w:rPr>
                        <w:t xml:space="preserve">different </w:t>
                      </w:r>
                      <w:r w:rsidR="009E38D6" w:rsidRPr="00CE7EDD">
                        <w:rPr>
                          <w:rFonts w:asciiTheme="majorHAnsi" w:hAnsiTheme="majorHAnsi" w:cstheme="majorHAnsi"/>
                        </w:rPr>
                        <w:t xml:space="preserve">design software I will be able to complete </w:t>
                      </w:r>
                      <w:r w:rsidR="00CE7EDD" w:rsidRPr="00CE7EDD">
                        <w:rPr>
                          <w:rFonts w:asciiTheme="majorHAnsi" w:hAnsiTheme="majorHAnsi" w:cstheme="majorHAnsi"/>
                        </w:rPr>
                        <w:t xml:space="preserve">this task to a standard I am </w:t>
                      </w:r>
                      <w:r w:rsidR="000A7684">
                        <w:rPr>
                          <w:rFonts w:asciiTheme="majorHAnsi" w:hAnsiTheme="majorHAnsi" w:cstheme="majorHAnsi"/>
                        </w:rPr>
                        <w:t xml:space="preserve">truly </w:t>
                      </w:r>
                      <w:r w:rsidR="00CE7EDD" w:rsidRPr="00CE7EDD">
                        <w:rPr>
                          <w:rFonts w:asciiTheme="majorHAnsi" w:hAnsiTheme="majorHAnsi" w:cstheme="majorHAnsi"/>
                        </w:rPr>
                        <w:t>proud of.</w:t>
                      </w:r>
                    </w:p>
                  </w:txbxContent>
                </v:textbox>
              </v:shape>
            </w:pict>
          </mc:Fallback>
        </mc:AlternateContent>
      </w:r>
      <w:r w:rsidR="001F2954">
        <w:rPr>
          <w:rFonts w:asciiTheme="majorHAnsi" w:hAnsiTheme="majorHAnsi" w:cstheme="majorHAnsi"/>
          <w:noProof/>
        </w:rPr>
        <w:drawing>
          <wp:anchor distT="0" distB="0" distL="114300" distR="114300" simplePos="0" relativeHeight="251662336" behindDoc="1" locked="0" layoutInCell="1" allowOverlap="1" wp14:anchorId="66C37863" wp14:editId="6E5825C9">
            <wp:simplePos x="0" y="0"/>
            <wp:positionH relativeFrom="column">
              <wp:posOffset>346842</wp:posOffset>
            </wp:positionH>
            <wp:positionV relativeFrom="paragraph">
              <wp:posOffset>482</wp:posOffset>
            </wp:positionV>
            <wp:extent cx="5731510" cy="4053205"/>
            <wp:effectExtent l="0" t="0" r="2540" b="4445"/>
            <wp:wrapTight wrapText="bothSides">
              <wp:wrapPolygon edited="0">
                <wp:start x="0" y="0"/>
                <wp:lineTo x="0" y="21522"/>
                <wp:lineTo x="21538" y="21522"/>
                <wp:lineTo x="21538" y="0"/>
                <wp:lineTo x="0" y="0"/>
              </wp:wrapPolygon>
            </wp:wrapTight>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anchor>
        </w:drawing>
      </w:r>
      <w:r w:rsidR="001F2954">
        <w:rPr>
          <w:rFonts w:asciiTheme="majorHAnsi" w:hAnsiTheme="majorHAnsi" w:cstheme="majorHAnsi"/>
          <w:noProof/>
        </w:rPr>
        <w:drawing>
          <wp:inline distT="0" distB="0" distL="0" distR="0" wp14:anchorId="1C8AC53A" wp14:editId="4A4DF6B7">
            <wp:extent cx="5731510" cy="4053205"/>
            <wp:effectExtent l="0" t="0" r="2540" b="4445"/>
            <wp:docPr id="9" name="Picture 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logo&#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14:paraId="512E8CAF" w14:textId="77777777" w:rsidR="00035BC5" w:rsidRDefault="00035BC5">
      <w:pPr>
        <w:rPr>
          <w:rFonts w:asciiTheme="majorHAnsi" w:hAnsiTheme="majorHAnsi" w:cstheme="majorHAnsi"/>
        </w:rPr>
      </w:pPr>
      <w:r>
        <w:rPr>
          <w:rFonts w:asciiTheme="majorHAnsi" w:hAnsiTheme="majorHAnsi" w:cstheme="majorHAnsi"/>
        </w:rPr>
        <w:br w:type="page"/>
      </w:r>
    </w:p>
    <w:p w14:paraId="4345BA98" w14:textId="1DCDD731" w:rsidR="00556B39" w:rsidRPr="00AC27F4" w:rsidRDefault="00035BC5" w:rsidP="00AC27F4">
      <w:pPr>
        <w:pStyle w:val="ListParagraph"/>
        <w:tabs>
          <w:tab w:val="left" w:pos="1263"/>
        </w:tabs>
        <w:rPr>
          <w:rFonts w:ascii="Helvetica" w:hAnsi="Helvetica" w:cs="Helvetica"/>
          <w:b/>
          <w:bCs/>
          <w:sz w:val="36"/>
          <w:szCs w:val="36"/>
        </w:rPr>
      </w:pPr>
      <w:r w:rsidRPr="00AC27F4">
        <w:rPr>
          <w:rFonts w:ascii="Helvetica" w:hAnsi="Helvetica" w:cs="Helvetica"/>
          <w:b/>
          <w:bCs/>
          <w:sz w:val="36"/>
          <w:szCs w:val="36"/>
        </w:rPr>
        <w:lastRenderedPageBreak/>
        <w:t xml:space="preserve">Developments after </w:t>
      </w:r>
      <w:r w:rsidR="00CC4288" w:rsidRPr="00AC27F4">
        <w:rPr>
          <w:rFonts w:ascii="Helvetica" w:hAnsi="Helvetica" w:cs="Helvetica"/>
          <w:b/>
          <w:bCs/>
          <w:sz w:val="36"/>
          <w:szCs w:val="36"/>
        </w:rPr>
        <w:t xml:space="preserve">feedback </w:t>
      </w:r>
    </w:p>
    <w:p w14:paraId="7CC5266D" w14:textId="77777777" w:rsidR="00CC4288" w:rsidRPr="00AC27F4" w:rsidRDefault="00CC4288" w:rsidP="00AC27F4">
      <w:pPr>
        <w:pStyle w:val="ListParagraph"/>
        <w:tabs>
          <w:tab w:val="left" w:pos="1263"/>
        </w:tabs>
        <w:rPr>
          <w:rFonts w:ascii="Helvetica" w:hAnsi="Helvetica" w:cs="Helvetica"/>
          <w:b/>
          <w:bCs/>
          <w:sz w:val="36"/>
          <w:szCs w:val="36"/>
        </w:rPr>
      </w:pPr>
    </w:p>
    <w:p w14:paraId="336A9CA4" w14:textId="0258D6F6" w:rsidR="00CC4288" w:rsidRDefault="00CC4288" w:rsidP="00AC27F4">
      <w:pPr>
        <w:pStyle w:val="ListParagraph"/>
        <w:tabs>
          <w:tab w:val="left" w:pos="1263"/>
        </w:tabs>
        <w:rPr>
          <w:rFonts w:ascii="Helvetica" w:hAnsi="Helvetica" w:cs="Helvetica"/>
          <w:sz w:val="28"/>
          <w:szCs w:val="28"/>
        </w:rPr>
      </w:pPr>
      <w:r>
        <w:rPr>
          <w:rFonts w:ascii="Helvetica" w:hAnsi="Helvetica" w:cs="Helvetica"/>
          <w:sz w:val="28"/>
          <w:szCs w:val="28"/>
        </w:rPr>
        <w:t xml:space="preserve">Following the feedback given I </w:t>
      </w:r>
      <w:r w:rsidR="003824D2">
        <w:rPr>
          <w:rFonts w:ascii="Helvetica" w:hAnsi="Helvetica" w:cs="Helvetica"/>
          <w:sz w:val="28"/>
          <w:szCs w:val="28"/>
        </w:rPr>
        <w:t xml:space="preserve">revisited my manifesto and altered it accordingly. </w:t>
      </w:r>
    </w:p>
    <w:p w14:paraId="253B4A80" w14:textId="69CF05CF" w:rsidR="00AC27F4" w:rsidRDefault="00AC27F4" w:rsidP="00AC27F4">
      <w:pPr>
        <w:pStyle w:val="ListParagraph"/>
        <w:tabs>
          <w:tab w:val="left" w:pos="1263"/>
        </w:tabs>
        <w:rPr>
          <w:rFonts w:ascii="Helvetica" w:hAnsi="Helvetica" w:cs="Helvetica"/>
          <w:sz w:val="28"/>
          <w:szCs w:val="28"/>
        </w:rPr>
      </w:pPr>
      <w:r>
        <w:rPr>
          <w:rFonts w:ascii="Helvetica" w:hAnsi="Helvetica" w:cs="Helvetica"/>
          <w:sz w:val="28"/>
          <w:szCs w:val="28"/>
        </w:rPr>
        <w:t xml:space="preserve"> </w:t>
      </w:r>
    </w:p>
    <w:p w14:paraId="461ED281" w14:textId="67D86E0B" w:rsidR="00AC27F4" w:rsidRDefault="00AC27F4" w:rsidP="00AC27F4">
      <w:pPr>
        <w:pStyle w:val="ListParagraph"/>
        <w:tabs>
          <w:tab w:val="left" w:pos="1263"/>
        </w:tabs>
        <w:rPr>
          <w:rFonts w:ascii="Helvetica" w:hAnsi="Helvetica" w:cs="Helvetica"/>
          <w:sz w:val="28"/>
          <w:szCs w:val="28"/>
        </w:rPr>
      </w:pPr>
      <w:r>
        <w:rPr>
          <w:rFonts w:ascii="Helvetica" w:hAnsi="Helvetica" w:cs="Helvetica"/>
          <w:sz w:val="28"/>
          <w:szCs w:val="28"/>
        </w:rPr>
        <w:t>Images below show the process;</w:t>
      </w:r>
    </w:p>
    <w:p w14:paraId="4AADC8A2" w14:textId="3D5BB4EF" w:rsidR="00AC27F4" w:rsidRDefault="00AC27F4" w:rsidP="00AC27F4">
      <w:pPr>
        <w:pStyle w:val="ListParagraph"/>
        <w:tabs>
          <w:tab w:val="left" w:pos="1263"/>
        </w:tabs>
        <w:rPr>
          <w:rFonts w:ascii="Helvetica" w:hAnsi="Helvetica" w:cs="Helvetica"/>
          <w:sz w:val="28"/>
          <w:szCs w:val="28"/>
        </w:rPr>
      </w:pPr>
    </w:p>
    <w:p w14:paraId="0239041A" w14:textId="223301D3" w:rsidR="00AC27F4" w:rsidRDefault="00484887" w:rsidP="00AC27F4">
      <w:pPr>
        <w:pStyle w:val="ListParagraph"/>
        <w:tabs>
          <w:tab w:val="left" w:pos="1263"/>
        </w:tabs>
        <w:rPr>
          <w:rFonts w:ascii="Helvetica" w:hAnsi="Helvetica" w:cs="Helvetica"/>
          <w:sz w:val="28"/>
          <w:szCs w:val="28"/>
        </w:rPr>
      </w:pPr>
      <w:r>
        <w:rPr>
          <w:rFonts w:ascii="Helvetica" w:hAnsi="Helvetica" w:cs="Helvetica"/>
          <w:noProof/>
          <w:sz w:val="28"/>
          <w:szCs w:val="28"/>
        </w:rPr>
        <w:drawing>
          <wp:inline distT="0" distB="0" distL="0" distR="0" wp14:anchorId="19D9AEC2" wp14:editId="3BFE5ADF">
            <wp:extent cx="5731510" cy="32766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276600"/>
                    </a:xfrm>
                    <a:prstGeom prst="rect">
                      <a:avLst/>
                    </a:prstGeom>
                  </pic:spPr>
                </pic:pic>
              </a:graphicData>
            </a:graphic>
          </wp:inline>
        </w:drawing>
      </w:r>
      <w:r>
        <w:rPr>
          <w:rFonts w:ascii="Helvetica" w:hAnsi="Helvetica" w:cs="Helvetica"/>
          <w:noProof/>
          <w:sz w:val="28"/>
          <w:szCs w:val="28"/>
        </w:rPr>
        <w:drawing>
          <wp:inline distT="0" distB="0" distL="0" distR="0" wp14:anchorId="241FE778" wp14:editId="5E43FFB8">
            <wp:extent cx="5731510" cy="345630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456305"/>
                    </a:xfrm>
                    <a:prstGeom prst="rect">
                      <a:avLst/>
                    </a:prstGeom>
                  </pic:spPr>
                </pic:pic>
              </a:graphicData>
            </a:graphic>
          </wp:inline>
        </w:drawing>
      </w:r>
    </w:p>
    <w:p w14:paraId="3A823FC5" w14:textId="7E9F2E1D" w:rsidR="00AC27F4" w:rsidRPr="00AC27F4" w:rsidRDefault="00484887" w:rsidP="00AC27F4">
      <w:pPr>
        <w:pStyle w:val="ListParagraph"/>
        <w:tabs>
          <w:tab w:val="left" w:pos="1263"/>
        </w:tabs>
        <w:rPr>
          <w:rFonts w:ascii="Helvetica" w:hAnsi="Helvetica" w:cs="Helvetica"/>
          <w:sz w:val="28"/>
          <w:szCs w:val="28"/>
        </w:rPr>
      </w:pPr>
      <w:r>
        <w:rPr>
          <w:rFonts w:ascii="Helvetica" w:hAnsi="Helvetica" w:cs="Helvetica"/>
          <w:noProof/>
          <w:sz w:val="28"/>
          <w:szCs w:val="28"/>
        </w:rPr>
        <w:lastRenderedPageBreak/>
        <w:drawing>
          <wp:anchor distT="0" distB="0" distL="114300" distR="114300" simplePos="0" relativeHeight="251671552" behindDoc="1" locked="0" layoutInCell="1" allowOverlap="1" wp14:anchorId="19E7FF08" wp14:editId="1688B7FA">
            <wp:simplePos x="0" y="0"/>
            <wp:positionH relativeFrom="margin">
              <wp:align>right</wp:align>
            </wp:positionH>
            <wp:positionV relativeFrom="paragraph">
              <wp:posOffset>0</wp:posOffset>
            </wp:positionV>
            <wp:extent cx="5731510" cy="4149090"/>
            <wp:effectExtent l="0" t="0" r="2540" b="3810"/>
            <wp:wrapTight wrapText="bothSides">
              <wp:wrapPolygon edited="0">
                <wp:start x="0" y="0"/>
                <wp:lineTo x="0" y="21521"/>
                <wp:lineTo x="21538" y="21521"/>
                <wp:lineTo x="2153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4149090"/>
                    </a:xfrm>
                    <a:prstGeom prst="rect">
                      <a:avLst/>
                    </a:prstGeom>
                  </pic:spPr>
                </pic:pic>
              </a:graphicData>
            </a:graphic>
            <wp14:sizeRelH relativeFrom="page">
              <wp14:pctWidth>0</wp14:pctWidth>
            </wp14:sizeRelH>
            <wp14:sizeRelV relativeFrom="page">
              <wp14:pctHeight>0</wp14:pctHeight>
            </wp14:sizeRelV>
          </wp:anchor>
        </w:drawing>
      </w:r>
    </w:p>
    <w:p w14:paraId="2A9EFB50" w14:textId="01A5C84B" w:rsidR="003824D2" w:rsidRDefault="00484887" w:rsidP="00AC27F4">
      <w:pPr>
        <w:pStyle w:val="ListParagraph"/>
        <w:tabs>
          <w:tab w:val="left" w:pos="1263"/>
        </w:tabs>
        <w:rPr>
          <w:rFonts w:ascii="Helvetica" w:hAnsi="Helvetica" w:cs="Helvetica"/>
          <w:sz w:val="28"/>
          <w:szCs w:val="28"/>
        </w:rPr>
      </w:pPr>
      <w:r>
        <w:rPr>
          <w:rFonts w:ascii="Helvetica" w:hAnsi="Helvetica" w:cs="Helvetica"/>
          <w:noProof/>
          <w:sz w:val="28"/>
          <w:szCs w:val="28"/>
        </w:rPr>
        <w:drawing>
          <wp:anchor distT="0" distB="0" distL="114300" distR="114300" simplePos="0" relativeHeight="251670528" behindDoc="1" locked="0" layoutInCell="1" allowOverlap="1" wp14:anchorId="4E3D49B5" wp14:editId="119CD5C9">
            <wp:simplePos x="0" y="0"/>
            <wp:positionH relativeFrom="column">
              <wp:posOffset>39385</wp:posOffset>
            </wp:positionH>
            <wp:positionV relativeFrom="paragraph">
              <wp:posOffset>280995</wp:posOffset>
            </wp:positionV>
            <wp:extent cx="5731510" cy="4149090"/>
            <wp:effectExtent l="0" t="0" r="2540" b="3810"/>
            <wp:wrapTight wrapText="bothSides">
              <wp:wrapPolygon edited="0">
                <wp:start x="0" y="0"/>
                <wp:lineTo x="0" y="21521"/>
                <wp:lineTo x="21538" y="21521"/>
                <wp:lineTo x="2153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149090"/>
                    </a:xfrm>
                    <a:prstGeom prst="rect">
                      <a:avLst/>
                    </a:prstGeom>
                  </pic:spPr>
                </pic:pic>
              </a:graphicData>
            </a:graphic>
            <wp14:sizeRelH relativeFrom="page">
              <wp14:pctWidth>0</wp14:pctWidth>
            </wp14:sizeRelH>
            <wp14:sizeRelV relativeFrom="page">
              <wp14:pctHeight>0</wp14:pctHeight>
            </wp14:sizeRelV>
          </wp:anchor>
        </w:drawing>
      </w:r>
    </w:p>
    <w:p w14:paraId="2495A643" w14:textId="1C2C76D3" w:rsidR="00484887" w:rsidRDefault="00484887" w:rsidP="00556B39">
      <w:pPr>
        <w:pStyle w:val="ListParagraph"/>
        <w:tabs>
          <w:tab w:val="left" w:pos="1263"/>
        </w:tabs>
        <w:rPr>
          <w:rFonts w:ascii="Helvetica" w:hAnsi="Helvetica" w:cs="Helvetica"/>
          <w:sz w:val="28"/>
          <w:szCs w:val="28"/>
        </w:rPr>
      </w:pPr>
    </w:p>
    <w:p w14:paraId="6589748E" w14:textId="01150A46" w:rsidR="00484887" w:rsidRDefault="00584E64">
      <w:pPr>
        <w:rPr>
          <w:rFonts w:ascii="Helvetica" w:hAnsi="Helvetica" w:cs="Helvetica"/>
          <w:sz w:val="28"/>
          <w:szCs w:val="28"/>
        </w:rPr>
      </w:pPr>
      <w:r>
        <w:rPr>
          <w:rFonts w:ascii="Helvetica" w:hAnsi="Helvetica" w:cs="Helvetica"/>
          <w:noProof/>
          <w:sz w:val="28"/>
          <w:szCs w:val="28"/>
        </w:rPr>
        <mc:AlternateContent>
          <mc:Choice Requires="wps">
            <w:drawing>
              <wp:anchor distT="0" distB="0" distL="114300" distR="114300" simplePos="0" relativeHeight="251672576" behindDoc="0" locked="0" layoutInCell="1" allowOverlap="1" wp14:anchorId="1F37C186" wp14:editId="4EC37F22">
                <wp:simplePos x="0" y="0"/>
                <wp:positionH relativeFrom="column">
                  <wp:posOffset>38637</wp:posOffset>
                </wp:positionH>
                <wp:positionV relativeFrom="paragraph">
                  <wp:posOffset>6369989</wp:posOffset>
                </wp:positionV>
                <wp:extent cx="2262388" cy="631065"/>
                <wp:effectExtent l="0" t="0" r="5080" b="0"/>
                <wp:wrapNone/>
                <wp:docPr id="22" name="Text Box 22"/>
                <wp:cNvGraphicFramePr/>
                <a:graphic xmlns:a="http://schemas.openxmlformats.org/drawingml/2006/main">
                  <a:graphicData uri="http://schemas.microsoft.com/office/word/2010/wordprocessingShape">
                    <wps:wsp>
                      <wps:cNvSpPr txBox="1"/>
                      <wps:spPr>
                        <a:xfrm>
                          <a:off x="0" y="0"/>
                          <a:ext cx="2262388" cy="631065"/>
                        </a:xfrm>
                        <a:prstGeom prst="rect">
                          <a:avLst/>
                        </a:prstGeom>
                        <a:solidFill>
                          <a:schemeClr val="lt1"/>
                        </a:solidFill>
                        <a:ln w="6350">
                          <a:noFill/>
                        </a:ln>
                      </wps:spPr>
                      <wps:txbx>
                        <w:txbxContent>
                          <w:p w14:paraId="48D22746" w14:textId="65A8B6E2" w:rsidR="00584E64" w:rsidRPr="00584E64" w:rsidRDefault="00584E64">
                            <w:pPr>
                              <w:rPr>
                                <w:rFonts w:ascii="Helvetica" w:hAnsi="Helvetica" w:cs="Helvetica"/>
                                <w:b/>
                                <w:bCs/>
                                <w:sz w:val="28"/>
                                <w:szCs w:val="28"/>
                              </w:rPr>
                            </w:pPr>
                            <w:r w:rsidRPr="00584E64">
                              <w:rPr>
                                <w:rFonts w:ascii="Helvetica" w:hAnsi="Helvetica" w:cs="Helvetica"/>
                                <w:b/>
                                <w:bCs/>
                                <w:sz w:val="28"/>
                                <w:szCs w:val="28"/>
                              </w:rPr>
                              <w:t xml:space="preserve">Final design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37C186" id="Text Box 22" o:spid="_x0000_s1027" type="#_x0000_t202" style="position:absolute;margin-left:3.05pt;margin-top:501.55pt;width:178.15pt;height:49.7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" fillcolor="white [3201]" stroked="f" strokeweight=".5pt">
                <v:textbox>
                  <w:txbxContent>
                    <w:p w14:paraId="48D22746" w14:textId="65A8B6E2" w:rsidR="00584E64" w:rsidRPr="00584E64" w:rsidRDefault="00584E64">
                      <w:pPr>
                        <w:rPr>
                          <w:rFonts w:ascii="Helvetica" w:hAnsi="Helvetica" w:cs="Helvetica"/>
                          <w:b/>
                          <w:bCs/>
                          <w:sz w:val="28"/>
                          <w:szCs w:val="28"/>
                        </w:rPr>
                      </w:pPr>
                      <w:r w:rsidRPr="00584E64">
                        <w:rPr>
                          <w:rFonts w:ascii="Helvetica" w:hAnsi="Helvetica" w:cs="Helvetica"/>
                          <w:b/>
                          <w:bCs/>
                          <w:sz w:val="28"/>
                          <w:szCs w:val="28"/>
                        </w:rPr>
                        <w:t xml:space="preserve">Final design </w:t>
                      </w:r>
                    </w:p>
                  </w:txbxContent>
                </v:textbox>
              </v:shape>
            </w:pict>
          </mc:Fallback>
        </mc:AlternateContent>
      </w:r>
      <w:r w:rsidR="00484887">
        <w:rPr>
          <w:rFonts w:ascii="Helvetica" w:hAnsi="Helvetica" w:cs="Helvetica"/>
          <w:noProof/>
          <w:sz w:val="28"/>
          <w:szCs w:val="28"/>
        </w:rPr>
        <w:drawing>
          <wp:anchor distT="0" distB="0" distL="114300" distR="114300" simplePos="0" relativeHeight="251669504" behindDoc="1" locked="0" layoutInCell="1" allowOverlap="1" wp14:anchorId="7784B617" wp14:editId="7AF1466C">
            <wp:simplePos x="0" y="0"/>
            <wp:positionH relativeFrom="margin">
              <wp:align>right</wp:align>
            </wp:positionH>
            <wp:positionV relativeFrom="paragraph">
              <wp:posOffset>2020363</wp:posOffset>
            </wp:positionV>
            <wp:extent cx="5731510" cy="4149090"/>
            <wp:effectExtent l="0" t="0" r="2540" b="3810"/>
            <wp:wrapTight wrapText="bothSides">
              <wp:wrapPolygon edited="0">
                <wp:start x="0" y="0"/>
                <wp:lineTo x="0" y="21521"/>
                <wp:lineTo x="21538" y="21521"/>
                <wp:lineTo x="2153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4149090"/>
                    </a:xfrm>
                    <a:prstGeom prst="rect">
                      <a:avLst/>
                    </a:prstGeom>
                  </pic:spPr>
                </pic:pic>
              </a:graphicData>
            </a:graphic>
            <wp14:sizeRelH relativeFrom="page">
              <wp14:pctWidth>0</wp14:pctWidth>
            </wp14:sizeRelH>
            <wp14:sizeRelV relativeFrom="page">
              <wp14:pctHeight>0</wp14:pctHeight>
            </wp14:sizeRelV>
          </wp:anchor>
        </w:drawing>
      </w:r>
      <w:r w:rsidR="00484887">
        <w:rPr>
          <w:rFonts w:ascii="Helvetica" w:hAnsi="Helvetica" w:cs="Helvetica"/>
          <w:sz w:val="28"/>
          <w:szCs w:val="28"/>
        </w:rPr>
        <w:br w:type="page"/>
      </w:r>
    </w:p>
    <w:p w14:paraId="3AF664CD" w14:textId="1E75C65A" w:rsidR="003824D2" w:rsidRPr="00CC4288" w:rsidRDefault="003824D2" w:rsidP="00556B39">
      <w:pPr>
        <w:pStyle w:val="ListParagraph"/>
        <w:tabs>
          <w:tab w:val="left" w:pos="1263"/>
        </w:tabs>
        <w:rPr>
          <w:rFonts w:ascii="Helvetica" w:hAnsi="Helvetica" w:cs="Helvetica"/>
          <w:sz w:val="28"/>
          <w:szCs w:val="28"/>
        </w:rPr>
      </w:pPr>
    </w:p>
    <w:sectPr w:rsidR="003824D2" w:rsidRPr="00CC428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auto"/>
    <w:pitch w:val="variable"/>
    <w:sig w:usb0="E0002AFF" w:usb1="5000785B" w:usb2="00000000"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F602E"/>
    <w:multiLevelType w:val="hybridMultilevel"/>
    <w:tmpl w:val="29E214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9F7955"/>
    <w:multiLevelType w:val="hybridMultilevel"/>
    <w:tmpl w:val="177AF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341C88"/>
    <w:multiLevelType w:val="hybridMultilevel"/>
    <w:tmpl w:val="3E28F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A8E13D8"/>
    <w:multiLevelType w:val="hybridMultilevel"/>
    <w:tmpl w:val="14EC07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00163A1"/>
    <w:multiLevelType w:val="hybridMultilevel"/>
    <w:tmpl w:val="E24AE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A3546B5"/>
    <w:multiLevelType w:val="hybridMultilevel"/>
    <w:tmpl w:val="92A43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EBA18AB"/>
    <w:multiLevelType w:val="hybridMultilevel"/>
    <w:tmpl w:val="457AC6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A170919"/>
    <w:multiLevelType w:val="hybridMultilevel"/>
    <w:tmpl w:val="49721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3"/>
  </w:num>
  <w:num w:numId="4">
    <w:abstractNumId w:val="2"/>
  </w:num>
  <w:num w:numId="5">
    <w:abstractNumId w:val="4"/>
  </w:num>
  <w:num w:numId="6">
    <w:abstractNumId w:val="1"/>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142"/>
    <w:rsid w:val="00035BC5"/>
    <w:rsid w:val="00074DE0"/>
    <w:rsid w:val="000A47D0"/>
    <w:rsid w:val="000A7684"/>
    <w:rsid w:val="000E3277"/>
    <w:rsid w:val="00114235"/>
    <w:rsid w:val="00121A98"/>
    <w:rsid w:val="001258BB"/>
    <w:rsid w:val="00175B80"/>
    <w:rsid w:val="001A3200"/>
    <w:rsid w:val="001C383B"/>
    <w:rsid w:val="001F2954"/>
    <w:rsid w:val="00246C4F"/>
    <w:rsid w:val="00287837"/>
    <w:rsid w:val="003256A3"/>
    <w:rsid w:val="003444FC"/>
    <w:rsid w:val="00355785"/>
    <w:rsid w:val="00366637"/>
    <w:rsid w:val="00367F13"/>
    <w:rsid w:val="003824D2"/>
    <w:rsid w:val="00383B2A"/>
    <w:rsid w:val="00390F0F"/>
    <w:rsid w:val="003B296A"/>
    <w:rsid w:val="004060F5"/>
    <w:rsid w:val="00414952"/>
    <w:rsid w:val="00421A22"/>
    <w:rsid w:val="00484887"/>
    <w:rsid w:val="004C2B4E"/>
    <w:rsid w:val="00547C81"/>
    <w:rsid w:val="00556B39"/>
    <w:rsid w:val="00580EE6"/>
    <w:rsid w:val="00584E64"/>
    <w:rsid w:val="005B5136"/>
    <w:rsid w:val="005D71CC"/>
    <w:rsid w:val="005E5717"/>
    <w:rsid w:val="0064688D"/>
    <w:rsid w:val="006E3C20"/>
    <w:rsid w:val="007031AD"/>
    <w:rsid w:val="0071670F"/>
    <w:rsid w:val="00722200"/>
    <w:rsid w:val="00732493"/>
    <w:rsid w:val="0078619D"/>
    <w:rsid w:val="007C38D5"/>
    <w:rsid w:val="0080456E"/>
    <w:rsid w:val="00804C93"/>
    <w:rsid w:val="00815CCE"/>
    <w:rsid w:val="008700FD"/>
    <w:rsid w:val="00895BF8"/>
    <w:rsid w:val="008A6E2E"/>
    <w:rsid w:val="008B4E9F"/>
    <w:rsid w:val="008D69D7"/>
    <w:rsid w:val="00972C91"/>
    <w:rsid w:val="009C10FE"/>
    <w:rsid w:val="009E38D6"/>
    <w:rsid w:val="009F645E"/>
    <w:rsid w:val="00AA4843"/>
    <w:rsid w:val="00AC1FD8"/>
    <w:rsid w:val="00AC27F4"/>
    <w:rsid w:val="00AD055C"/>
    <w:rsid w:val="00AD0D54"/>
    <w:rsid w:val="00AE322E"/>
    <w:rsid w:val="00B67ABF"/>
    <w:rsid w:val="00B75B4F"/>
    <w:rsid w:val="00BA7462"/>
    <w:rsid w:val="00C51C2E"/>
    <w:rsid w:val="00C757CD"/>
    <w:rsid w:val="00C934A5"/>
    <w:rsid w:val="00CC4288"/>
    <w:rsid w:val="00CE7EDD"/>
    <w:rsid w:val="00CF0149"/>
    <w:rsid w:val="00D13712"/>
    <w:rsid w:val="00D2098F"/>
    <w:rsid w:val="00D547B4"/>
    <w:rsid w:val="00DD1055"/>
    <w:rsid w:val="00DE2AAA"/>
    <w:rsid w:val="00E17142"/>
    <w:rsid w:val="00E47F40"/>
    <w:rsid w:val="00E501A5"/>
    <w:rsid w:val="00EF3B5A"/>
    <w:rsid w:val="00F153AD"/>
    <w:rsid w:val="00F2582B"/>
    <w:rsid w:val="00F46BBD"/>
    <w:rsid w:val="00F90F85"/>
    <w:rsid w:val="00FE1F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19AB80"/>
  <w15:chartTrackingRefBased/>
  <w15:docId w15:val="{BB526821-09C6-411C-AA0D-3E712B6E1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47C81"/>
    <w:pPr>
      <w:ind w:left="720"/>
      <w:contextualSpacing/>
    </w:pPr>
  </w:style>
  <w:style w:type="character" w:styleId="Hyperlink">
    <w:name w:val="Hyperlink"/>
    <w:basedOn w:val="DefaultParagraphFont"/>
    <w:uiPriority w:val="99"/>
    <w:unhideWhenUsed/>
    <w:rsid w:val="00AD0D54"/>
    <w:rPr>
      <w:color w:val="0563C1" w:themeColor="hyperlink"/>
      <w:u w:val="single"/>
    </w:rPr>
  </w:style>
  <w:style w:type="character" w:styleId="UnresolvedMention">
    <w:name w:val="Unresolved Mention"/>
    <w:basedOn w:val="DefaultParagraphFont"/>
    <w:uiPriority w:val="99"/>
    <w:semiHidden/>
    <w:unhideWhenUsed/>
    <w:rsid w:val="00AD0D54"/>
    <w:rPr>
      <w:color w:val="605E5C"/>
      <w:shd w:val="clear" w:color="auto" w:fill="E1DFDD"/>
    </w:rPr>
  </w:style>
  <w:style w:type="paragraph" w:styleId="BalloonText">
    <w:name w:val="Balloon Text"/>
    <w:basedOn w:val="Normal"/>
    <w:link w:val="BalloonTextChar"/>
    <w:uiPriority w:val="99"/>
    <w:semiHidden/>
    <w:unhideWhenUsed/>
    <w:rsid w:val="00F90F8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0F8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hyperlink" Target="https://www.moma.org/learn/moma_learning/themes/surrealism/" TargetMode="External"/><Relationship Id="rId11" Type="http://schemas.openxmlformats.org/officeDocument/2006/relationships/hyperlink" Target="https://www.tate.org.uk/art/art-terms/d/de-stijl" TargetMode="External"/><Relationship Id="rId24" Type="http://schemas.openxmlformats.org/officeDocument/2006/relationships/image" Target="media/image18.jpe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906</Words>
  <Characters>5167</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Rosie Dowds</dc:creator>
  <cp:keywords/>
  <dc:description/>
  <cp:lastModifiedBy>Rosie Dowds</cp:lastModifiedBy>
  <cp:revision>78</cp:revision>
  <dcterms:created xsi:type="dcterms:W3CDTF">2020-09-27T20:57:00Z</dcterms:created>
  <dcterms:modified xsi:type="dcterms:W3CDTF">2021-01-05T12:25:00Z</dcterms:modified>
</cp:coreProperties>
</file>