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33B2" w14:textId="56E517C1" w:rsidR="004963CD" w:rsidRDefault="00910463" w:rsidP="7F2F3F55">
      <w:pPr>
        <w:pStyle w:val="ListParagraph"/>
        <w:numPr>
          <w:ilvl w:val="0"/>
          <w:numId w:val="1"/>
        </w:numPr>
        <w:spacing w:line="360" w:lineRule="auto"/>
        <w:rPr>
          <w:u w:val="single"/>
        </w:rPr>
      </w:pPr>
      <w:r w:rsidRPr="69FBE901">
        <w:rPr>
          <w:u w:val="single"/>
        </w:rPr>
        <w:t>M.C Escher</w:t>
      </w:r>
      <w:r w:rsidR="00FB0F6E" w:rsidRPr="69FBE901">
        <w:rPr>
          <w:u w:val="single"/>
        </w:rPr>
        <w:t xml:space="preserve"> </w:t>
      </w:r>
      <w:r w:rsidR="00686379" w:rsidRPr="69FBE901">
        <w:rPr>
          <w:u w:val="single"/>
        </w:rPr>
        <w:t>–</w:t>
      </w:r>
      <w:r w:rsidR="00FB0F6E" w:rsidRPr="69FBE901">
        <w:rPr>
          <w:u w:val="single"/>
        </w:rPr>
        <w:t xml:space="preserve"> Print</w:t>
      </w:r>
      <w:r w:rsidR="00686379" w:rsidRPr="69FBE901">
        <w:rPr>
          <w:u w:val="single"/>
        </w:rPr>
        <w:t>maki</w:t>
      </w:r>
      <w:r w:rsidR="00742F5D" w:rsidRPr="69FBE901">
        <w:rPr>
          <w:u w:val="single"/>
        </w:rPr>
        <w:t>ng</w:t>
      </w:r>
    </w:p>
    <w:p w14:paraId="045C6BAD" w14:textId="545F8AB5" w:rsidR="004963CD" w:rsidRDefault="004963CD" w:rsidP="7F2F3F55">
      <w:pPr>
        <w:spacing w:line="360" w:lineRule="auto"/>
        <w:rPr>
          <w:u w:val="single"/>
        </w:rPr>
      </w:pPr>
    </w:p>
    <w:p w14:paraId="2E9E5ACB" w14:textId="77777777" w:rsidR="006B75E9" w:rsidRDefault="73FC439F" w:rsidP="7F2F3F55">
      <w:pPr>
        <w:pStyle w:val="ListParagraph"/>
        <w:spacing w:line="360" w:lineRule="auto"/>
        <w:jc w:val="both"/>
        <w:rPr>
          <w:rStyle w:val="s1"/>
        </w:rPr>
      </w:pPr>
      <w:r>
        <w:rPr>
          <w:noProof/>
        </w:rPr>
        <w:drawing>
          <wp:inline distT="0" distB="0" distL="0" distR="0" wp14:anchorId="31C1D3FC" wp14:editId="4E89488B">
            <wp:extent cx="3657600" cy="241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59045" cy="2414483"/>
                    </a:xfrm>
                    <a:prstGeom prst="rect">
                      <a:avLst/>
                    </a:prstGeom>
                  </pic:spPr>
                </pic:pic>
              </a:graphicData>
            </a:graphic>
          </wp:inline>
        </w:drawing>
      </w:r>
    </w:p>
    <w:p w14:paraId="55098672" w14:textId="46225832" w:rsidR="004963CD" w:rsidRDefault="12BF8341" w:rsidP="7F2F3F55">
      <w:pPr>
        <w:pStyle w:val="ListParagraph"/>
        <w:spacing w:line="360" w:lineRule="auto"/>
        <w:jc w:val="both"/>
      </w:pPr>
      <w:r w:rsidRPr="20678630">
        <w:rPr>
          <w:rStyle w:val="s1"/>
        </w:rPr>
        <w:t xml:space="preserve">              </w:t>
      </w:r>
    </w:p>
    <w:p w14:paraId="57C72A28" w14:textId="063ADABE" w:rsidR="3DC90CFA" w:rsidRDefault="3DC90CFA" w:rsidP="7F2F3F55">
      <w:pPr>
        <w:pStyle w:val="ListParagraph"/>
        <w:spacing w:line="360" w:lineRule="auto"/>
        <w:ind w:left="0"/>
        <w:jc w:val="both"/>
        <w:rPr>
          <w:rStyle w:val="s1"/>
          <w:rFonts w:asciiTheme="minorHAnsi" w:hAnsiTheme="minorHAnsi"/>
          <w:sz w:val="24"/>
          <w:szCs w:val="24"/>
        </w:rPr>
      </w:pPr>
      <w:r>
        <w:t xml:space="preserve">           </w:t>
      </w:r>
      <w:r w:rsidRPr="20678630">
        <w:rPr>
          <w:u w:val="single"/>
        </w:rPr>
        <w:t>Relativity (1953)</w:t>
      </w:r>
    </w:p>
    <w:p w14:paraId="64A71B2E" w14:textId="505D0324" w:rsidR="73C6F790" w:rsidRDefault="4BD256A3" w:rsidP="7F2F3F55">
      <w:pPr>
        <w:pStyle w:val="ListParagraph"/>
        <w:spacing w:line="360" w:lineRule="auto"/>
        <w:ind w:left="0"/>
        <w:jc w:val="both"/>
      </w:pPr>
      <w:r w:rsidRPr="2C1A6160">
        <w:rPr>
          <w:rStyle w:val="s1"/>
        </w:rPr>
        <w:t xml:space="preserve">  </w:t>
      </w:r>
    </w:p>
    <w:p w14:paraId="046F19C3" w14:textId="6FA63FFC" w:rsidR="20678630" w:rsidRDefault="20678630" w:rsidP="7F2F3F55">
      <w:pPr>
        <w:pStyle w:val="ListParagraph"/>
        <w:spacing w:line="360" w:lineRule="auto"/>
        <w:jc w:val="both"/>
      </w:pPr>
    </w:p>
    <w:p w14:paraId="2ACAE479" w14:textId="6BE20C77" w:rsidR="004963CD" w:rsidRDefault="009B5FFE" w:rsidP="7F2F3F55">
      <w:pPr>
        <w:spacing w:line="360" w:lineRule="auto"/>
      </w:pPr>
      <w:r>
        <w:t>Relativity is a lithograph, firstly printed</w:t>
      </w:r>
      <w:r w:rsidR="003055FC">
        <w:t xml:space="preserve"> in 1953</w:t>
      </w:r>
      <w:r w:rsidR="000972BA">
        <w:t xml:space="preserve"> by Dutch </w:t>
      </w:r>
      <w:r w:rsidR="002F5919">
        <w:t>artist</w:t>
      </w:r>
      <w:r w:rsidR="00677292">
        <w:t xml:space="preserve"> M.C </w:t>
      </w:r>
      <w:r w:rsidR="00D513D4">
        <w:t>Escher</w:t>
      </w:r>
      <w:r w:rsidR="00CB7402">
        <w:t xml:space="preserve">. The piece </w:t>
      </w:r>
      <w:r w:rsidR="000434E3">
        <w:t>presents a picture of a world</w:t>
      </w:r>
      <w:r w:rsidR="00CA0EEB">
        <w:t xml:space="preserve"> where the usual</w:t>
      </w:r>
      <w:r w:rsidR="00184311">
        <w:t xml:space="preserve"> laws of gravity</w:t>
      </w:r>
      <w:r w:rsidR="00180C32">
        <w:t xml:space="preserve"> do not apply</w:t>
      </w:r>
      <w:r w:rsidR="00942465">
        <w:t>.</w:t>
      </w:r>
      <w:r w:rsidR="005D3437">
        <w:t xml:space="preserve"> </w:t>
      </w:r>
      <w:r w:rsidR="005D0409">
        <w:t>The piece</w:t>
      </w:r>
      <w:r w:rsidR="000F2E2E">
        <w:t xml:space="preserve"> sh</w:t>
      </w:r>
      <w:r w:rsidR="00E315A9">
        <w:t>ows</w:t>
      </w:r>
      <w:r w:rsidR="007D62B5">
        <w:t xml:space="preserve"> a series of staircases displayed</w:t>
      </w:r>
      <w:r w:rsidR="00F06A94">
        <w:t xml:space="preserve"> in a</w:t>
      </w:r>
      <w:r w:rsidR="00643BE4">
        <w:t xml:space="preserve"> labyrinth</w:t>
      </w:r>
      <w:r w:rsidR="00E07090">
        <w:t>-like interior</w:t>
      </w:r>
      <w:r w:rsidR="00993258">
        <w:t>. The stairs meet</w:t>
      </w:r>
      <w:r w:rsidR="00B75E9F">
        <w:t xml:space="preserve"> each other</w:t>
      </w:r>
      <w:r w:rsidR="00714916">
        <w:t xml:space="preserve"> </w:t>
      </w:r>
      <w:r w:rsidR="00F1465C">
        <w:t>through impossible angles</w:t>
      </w:r>
      <w:r w:rsidR="00FA7EBB">
        <w:t xml:space="preserve">. The three main </w:t>
      </w:r>
      <w:r w:rsidR="00D13361">
        <w:t>staircases</w:t>
      </w:r>
      <w:r w:rsidR="00CB09A7">
        <w:t xml:space="preserve"> create an impossible shape </w:t>
      </w:r>
      <w:r w:rsidR="00237CDC">
        <w:t xml:space="preserve">called a </w:t>
      </w:r>
      <w:r w:rsidR="003C27EC">
        <w:t>“</w:t>
      </w:r>
      <w:r w:rsidR="003E4D99">
        <w:t>Pen</w:t>
      </w:r>
      <w:r w:rsidR="00C37911">
        <w:t>rose</w:t>
      </w:r>
      <w:r w:rsidR="00D67C4D">
        <w:t xml:space="preserve"> Triangle</w:t>
      </w:r>
      <w:r w:rsidR="3AAB3CC5">
        <w:t>.”</w:t>
      </w:r>
      <w:r w:rsidR="00450005">
        <w:t xml:space="preserve"> </w:t>
      </w:r>
      <w:r w:rsidR="0014581F">
        <w:t>The meaning of this piece</w:t>
      </w:r>
      <w:r w:rsidR="008D1828">
        <w:t xml:space="preserve"> could </w:t>
      </w:r>
      <w:r w:rsidR="578370C3">
        <w:t>reflect</w:t>
      </w:r>
      <w:r w:rsidR="00000572">
        <w:t xml:space="preserve"> </w:t>
      </w:r>
      <w:r w:rsidR="005476B0">
        <w:t>Escher’s</w:t>
      </w:r>
      <w:r w:rsidR="00C052C5">
        <w:t xml:space="preserve"> discom</w:t>
      </w:r>
      <w:r w:rsidR="006D6FD8">
        <w:t>fort</w:t>
      </w:r>
      <w:r w:rsidR="00CD0ED1">
        <w:t xml:space="preserve"> with socialising</w:t>
      </w:r>
      <w:r w:rsidR="005476B0">
        <w:t xml:space="preserve"> thr</w:t>
      </w:r>
      <w:r w:rsidR="00DD70BF">
        <w:t>ough</w:t>
      </w:r>
      <w:r w:rsidR="005D2E6F">
        <w:t xml:space="preserve"> </w:t>
      </w:r>
      <w:r w:rsidR="00DC1AF8">
        <w:t>the lac</w:t>
      </w:r>
      <w:r w:rsidR="00425866">
        <w:t xml:space="preserve">k of interaction </w:t>
      </w:r>
      <w:r w:rsidR="00DD1B05">
        <w:t>as although</w:t>
      </w:r>
      <w:r w:rsidR="00830E24">
        <w:t xml:space="preserve"> several people are shown </w:t>
      </w:r>
      <w:r w:rsidR="00E22DA4">
        <w:t>in the piece</w:t>
      </w:r>
      <w:r w:rsidR="00D06772">
        <w:t xml:space="preserve">, they all </w:t>
      </w:r>
      <w:r w:rsidR="51388F99">
        <w:t>face</w:t>
      </w:r>
      <w:r w:rsidR="00D00F3A">
        <w:t xml:space="preserve"> </w:t>
      </w:r>
      <w:r w:rsidR="00503A8F">
        <w:t>different directions</w:t>
      </w:r>
      <w:r w:rsidR="00076573">
        <w:t xml:space="preserve">, </w:t>
      </w:r>
      <w:r w:rsidR="006C0DD0">
        <w:t>indul</w:t>
      </w:r>
      <w:r w:rsidR="0062115D">
        <w:t>ging in their own worlds</w:t>
      </w:r>
      <w:r w:rsidR="005B2CC8">
        <w:t xml:space="preserve">. </w:t>
      </w:r>
      <w:r w:rsidR="2DC96F71">
        <w:t>The</w:t>
      </w:r>
      <w:r w:rsidR="003670BE">
        <w:t xml:space="preserve"> facial </w:t>
      </w:r>
      <w:r w:rsidR="00282000">
        <w:t>expressions</w:t>
      </w:r>
      <w:r w:rsidR="00B93702">
        <w:t xml:space="preserve"> appear as blank</w:t>
      </w:r>
      <w:r w:rsidR="00FF6CA1">
        <w:t xml:space="preserve"> or indifferent</w:t>
      </w:r>
      <w:r w:rsidR="000748E1">
        <w:t xml:space="preserve"> </w:t>
      </w:r>
      <w:r w:rsidR="00400D76">
        <w:t xml:space="preserve">as if </w:t>
      </w:r>
      <w:r w:rsidR="5A2BBF50">
        <w:t>they are</w:t>
      </w:r>
      <w:r w:rsidR="005E782D">
        <w:t xml:space="preserve"> </w:t>
      </w:r>
      <w:r w:rsidR="007A4C0C">
        <w:t>uninterested</w:t>
      </w:r>
      <w:r w:rsidR="007C6D60">
        <w:t xml:space="preserve"> or aware</w:t>
      </w:r>
      <w:r w:rsidR="00394092">
        <w:t xml:space="preserve"> of the other people’s pre</w:t>
      </w:r>
      <w:r w:rsidR="009D3639">
        <w:t>sence.</w:t>
      </w:r>
      <w:r w:rsidR="009E5F09">
        <w:t xml:space="preserve"> This could </w:t>
      </w:r>
      <w:r w:rsidR="009363C5">
        <w:t>be</w:t>
      </w:r>
      <w:r w:rsidR="000D09A6">
        <w:t xml:space="preserve"> a representation</w:t>
      </w:r>
      <w:r w:rsidR="003A2932">
        <w:t xml:space="preserve"> of our liv</w:t>
      </w:r>
      <w:r w:rsidR="00CF1364">
        <w:t xml:space="preserve">es, showing </w:t>
      </w:r>
      <w:r w:rsidR="00E627A9">
        <w:t xml:space="preserve">how we are consumed with our own </w:t>
      </w:r>
      <w:r w:rsidR="56E35106">
        <w:t>habits</w:t>
      </w:r>
      <w:r w:rsidR="00D51331">
        <w:t xml:space="preserve"> that </w:t>
      </w:r>
      <w:r w:rsidR="00425475">
        <w:t>we</w:t>
      </w:r>
      <w:r w:rsidR="002626C9">
        <w:t xml:space="preserve"> sometimes</w:t>
      </w:r>
      <w:r w:rsidR="00425475">
        <w:t xml:space="preserve"> </w:t>
      </w:r>
      <w:r w:rsidR="00DD5E5C">
        <w:t xml:space="preserve">ignore </w:t>
      </w:r>
      <w:r w:rsidR="002626C9">
        <w:t xml:space="preserve">or forget </w:t>
      </w:r>
      <w:r w:rsidR="2F653FD2">
        <w:t>what is going on</w:t>
      </w:r>
      <w:r w:rsidR="003F2980">
        <w:t xml:space="preserve"> around us.</w:t>
      </w:r>
    </w:p>
    <w:p w14:paraId="785FFEBE" w14:textId="5441DA91" w:rsidR="17607CCC" w:rsidRDefault="17607CCC" w:rsidP="7F2F3F55">
      <w:pPr>
        <w:spacing w:line="360" w:lineRule="auto"/>
      </w:pPr>
    </w:p>
    <w:p w14:paraId="1925943F" w14:textId="20CB6032" w:rsidR="00312818" w:rsidRPr="00E24A7B" w:rsidRDefault="56CF7219" w:rsidP="7F2F3F55">
      <w:pPr>
        <w:spacing w:line="360" w:lineRule="auto"/>
      </w:pPr>
      <w:r>
        <w:t xml:space="preserve">                                                                                                                                                        </w:t>
      </w:r>
      <w:r w:rsidR="0165CE4E">
        <w:t xml:space="preserve"> </w:t>
      </w:r>
      <w:r>
        <w:t xml:space="preserve">                                                                                                                                                   </w:t>
      </w:r>
    </w:p>
    <w:p w14:paraId="269C920F" w14:textId="5CBF3608" w:rsidR="00312818" w:rsidRPr="00E24A7B" w:rsidRDefault="00312818" w:rsidP="7F2F3F55">
      <w:pPr>
        <w:spacing w:line="360" w:lineRule="auto"/>
      </w:pPr>
    </w:p>
    <w:p w14:paraId="4E39B4F1" w14:textId="164D61AA" w:rsidR="00312818" w:rsidRPr="00E24A7B" w:rsidRDefault="00312818" w:rsidP="7F2F3F55">
      <w:pPr>
        <w:spacing w:line="360" w:lineRule="auto"/>
      </w:pPr>
    </w:p>
    <w:p w14:paraId="21976014" w14:textId="62BDF925" w:rsidR="00312818" w:rsidRPr="00E24A7B" w:rsidRDefault="00312818" w:rsidP="7F2F3F55">
      <w:pPr>
        <w:spacing w:line="360" w:lineRule="auto"/>
        <w:rPr>
          <w:u w:val="single"/>
        </w:rPr>
      </w:pPr>
    </w:p>
    <w:p w14:paraId="2E559725" w14:textId="1C8B01FF" w:rsidR="00026885" w:rsidRDefault="00026885" w:rsidP="7F2F3F55">
      <w:pPr>
        <w:spacing w:line="360" w:lineRule="auto"/>
        <w:rPr>
          <w:u w:val="single"/>
        </w:rPr>
      </w:pPr>
    </w:p>
    <w:p w14:paraId="23146E6D" w14:textId="3EE2FF9C" w:rsidR="20678630" w:rsidRPr="005C6C2D" w:rsidRDefault="00E12B07" w:rsidP="7F2F3F55">
      <w:pPr>
        <w:pStyle w:val="ListParagraph"/>
        <w:numPr>
          <w:ilvl w:val="0"/>
          <w:numId w:val="1"/>
        </w:numPr>
        <w:spacing w:line="360" w:lineRule="auto"/>
        <w:rPr>
          <w:u w:val="single"/>
        </w:rPr>
      </w:pPr>
      <w:r w:rsidRPr="006B75E9">
        <w:rPr>
          <w:u w:val="single"/>
        </w:rPr>
        <w:t xml:space="preserve">Henri Rousseau </w:t>
      </w:r>
      <w:r w:rsidR="000767CC" w:rsidRPr="006B75E9">
        <w:rPr>
          <w:u w:val="single"/>
        </w:rPr>
        <w:t>–</w:t>
      </w:r>
      <w:r w:rsidRPr="006B75E9">
        <w:rPr>
          <w:u w:val="single"/>
        </w:rPr>
        <w:t xml:space="preserve"> </w:t>
      </w:r>
      <w:r w:rsidR="000767CC" w:rsidRPr="006B75E9">
        <w:rPr>
          <w:u w:val="single"/>
        </w:rPr>
        <w:t>Painting</w:t>
      </w:r>
    </w:p>
    <w:p w14:paraId="20FF7BEB" w14:textId="6507130F" w:rsidR="00910463" w:rsidRDefault="00E24A7B" w:rsidP="7F2F3F55">
      <w:pPr>
        <w:spacing w:line="360" w:lineRule="auto"/>
      </w:pPr>
      <w:r>
        <w:rPr>
          <w:noProof/>
        </w:rPr>
        <w:drawing>
          <wp:anchor distT="0" distB="0" distL="114300" distR="114300" simplePos="0" relativeHeight="251658240" behindDoc="1" locked="0" layoutInCell="1" allowOverlap="1" wp14:anchorId="1CE6A6D5" wp14:editId="5402BC1A">
            <wp:simplePos x="0" y="0"/>
            <wp:positionH relativeFrom="margin">
              <wp:align>left</wp:align>
            </wp:positionH>
            <wp:positionV relativeFrom="paragraph">
              <wp:posOffset>123190</wp:posOffset>
            </wp:positionV>
            <wp:extent cx="4132580" cy="2447925"/>
            <wp:effectExtent l="0" t="0" r="0" b="3175"/>
            <wp:wrapTight wrapText="bothSides">
              <wp:wrapPolygon edited="0">
                <wp:start x="0" y="0"/>
                <wp:lineTo x="0" y="21516"/>
                <wp:lineTo x="21507" y="21516"/>
                <wp:lineTo x="21507" y="0"/>
                <wp:lineTo x="0" y="0"/>
              </wp:wrapPolygon>
            </wp:wrapTight>
            <wp:docPr id="4" name="Picture 4" descr="Tiger in a Tropical Storm Digital Art by Long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in a Tropical Storm Digital Art by Long Sh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088"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70218" w14:textId="77777777" w:rsidR="00425323" w:rsidRDefault="00425323" w:rsidP="7F2F3F55">
      <w:pPr>
        <w:spacing w:line="360" w:lineRule="auto"/>
        <w:rPr>
          <w:u w:val="single"/>
        </w:rPr>
      </w:pPr>
    </w:p>
    <w:p w14:paraId="3AD93496" w14:textId="77777777" w:rsidR="00425323" w:rsidRDefault="00425323" w:rsidP="7F2F3F55">
      <w:pPr>
        <w:spacing w:line="360" w:lineRule="auto"/>
        <w:rPr>
          <w:u w:val="single"/>
        </w:rPr>
      </w:pPr>
    </w:p>
    <w:p w14:paraId="1032939E" w14:textId="77777777" w:rsidR="00425323" w:rsidRDefault="00425323" w:rsidP="7F2F3F55">
      <w:pPr>
        <w:spacing w:line="360" w:lineRule="auto"/>
        <w:rPr>
          <w:u w:val="single"/>
        </w:rPr>
      </w:pPr>
    </w:p>
    <w:p w14:paraId="17F318C9" w14:textId="77777777" w:rsidR="00425323" w:rsidRDefault="00425323" w:rsidP="7F2F3F55">
      <w:pPr>
        <w:spacing w:line="360" w:lineRule="auto"/>
        <w:rPr>
          <w:u w:val="single"/>
        </w:rPr>
      </w:pPr>
    </w:p>
    <w:p w14:paraId="02E60205" w14:textId="77777777" w:rsidR="00425323" w:rsidRDefault="00425323" w:rsidP="7F2F3F55">
      <w:pPr>
        <w:spacing w:line="360" w:lineRule="auto"/>
        <w:rPr>
          <w:u w:val="single"/>
        </w:rPr>
      </w:pPr>
    </w:p>
    <w:p w14:paraId="02F31E5B" w14:textId="77777777" w:rsidR="00425323" w:rsidRDefault="00425323" w:rsidP="7F2F3F55">
      <w:pPr>
        <w:spacing w:line="360" w:lineRule="auto"/>
        <w:rPr>
          <w:u w:val="single"/>
        </w:rPr>
      </w:pPr>
    </w:p>
    <w:p w14:paraId="0A6B5D5F" w14:textId="77777777" w:rsidR="00425323" w:rsidRDefault="00425323" w:rsidP="7F2F3F55">
      <w:pPr>
        <w:spacing w:line="360" w:lineRule="auto"/>
        <w:rPr>
          <w:u w:val="single"/>
        </w:rPr>
      </w:pPr>
    </w:p>
    <w:p w14:paraId="4B10F510" w14:textId="77777777" w:rsidR="00425323" w:rsidRDefault="00425323" w:rsidP="7F2F3F55">
      <w:pPr>
        <w:spacing w:line="360" w:lineRule="auto"/>
        <w:rPr>
          <w:u w:val="single"/>
        </w:rPr>
      </w:pPr>
    </w:p>
    <w:p w14:paraId="2C9B7344" w14:textId="77777777" w:rsidR="005C6C2D" w:rsidRDefault="005C6C2D" w:rsidP="7F2F3F55">
      <w:pPr>
        <w:spacing w:line="360" w:lineRule="auto"/>
        <w:rPr>
          <w:u w:val="single"/>
        </w:rPr>
      </w:pPr>
    </w:p>
    <w:p w14:paraId="71247064" w14:textId="77777777" w:rsidR="00425323" w:rsidRDefault="00425323" w:rsidP="7F2F3F55">
      <w:pPr>
        <w:spacing w:line="360" w:lineRule="auto"/>
        <w:rPr>
          <w:u w:val="single"/>
        </w:rPr>
      </w:pPr>
    </w:p>
    <w:p w14:paraId="1D01A014" w14:textId="649632B7" w:rsidR="003A4BEF" w:rsidRDefault="004B765F" w:rsidP="7F2F3F55">
      <w:pPr>
        <w:spacing w:line="360" w:lineRule="auto"/>
        <w:rPr>
          <w:u w:val="single"/>
        </w:rPr>
      </w:pPr>
      <w:r w:rsidRPr="20678630">
        <w:rPr>
          <w:u w:val="single"/>
        </w:rPr>
        <w:t xml:space="preserve">Tiger In </w:t>
      </w:r>
      <w:r w:rsidR="14B1DA87" w:rsidRPr="20678630">
        <w:rPr>
          <w:u w:val="single"/>
        </w:rPr>
        <w:t>a</w:t>
      </w:r>
      <w:r w:rsidR="002B241E" w:rsidRPr="20678630">
        <w:rPr>
          <w:u w:val="single"/>
        </w:rPr>
        <w:t xml:space="preserve"> Tropical Storm, (1891)</w:t>
      </w:r>
    </w:p>
    <w:p w14:paraId="070B82B1" w14:textId="5FA16AB5" w:rsidR="005351EE" w:rsidRDefault="005351EE" w:rsidP="7F2F3F55">
      <w:pPr>
        <w:spacing w:line="360" w:lineRule="auto"/>
      </w:pPr>
    </w:p>
    <w:p w14:paraId="24E54106" w14:textId="77777777" w:rsidR="005C6C2D" w:rsidRDefault="005C6C2D" w:rsidP="7F2F3F55">
      <w:pPr>
        <w:spacing w:line="360" w:lineRule="auto"/>
      </w:pPr>
    </w:p>
    <w:p w14:paraId="4E879A9D" w14:textId="3B5B6239" w:rsidR="005351EE" w:rsidRDefault="001C2AD6" w:rsidP="7F2F3F55">
      <w:pPr>
        <w:spacing w:line="360" w:lineRule="auto"/>
      </w:pPr>
      <w:r>
        <w:t>This</w:t>
      </w:r>
      <w:r w:rsidR="009115A9">
        <w:t xml:space="preserve"> painting shows a hungry </w:t>
      </w:r>
      <w:r w:rsidR="7ECFFCAC">
        <w:t>tiger in a tropical storm</w:t>
      </w:r>
      <w:r w:rsidR="722AECA0">
        <w:t>,</w:t>
      </w:r>
      <w:r w:rsidR="7ECFFCAC">
        <w:t xml:space="preserve"> in</w:t>
      </w:r>
      <w:r w:rsidR="009115A9">
        <w:t xml:space="preserve"> a position that appears as though it is about to attack its prey.</w:t>
      </w:r>
      <w:r w:rsidR="7DCC9279">
        <w:t xml:space="preserve"> Henri</w:t>
      </w:r>
      <w:r w:rsidR="009115A9">
        <w:t xml:space="preserve"> Rousseau never left France during his lifetime, so he ha</w:t>
      </w:r>
      <w:r w:rsidR="67C2D48F">
        <w:t>d</w:t>
      </w:r>
      <w:r w:rsidR="009115A9">
        <w:t xml:space="preserve"> no experience with this environment, so the idea came from his imagination, although he did take inspiration by looking at the plants and flowers in the botanical gardens of Paris, where he visited many times during that time. The painting looks simple at first glance but on further inspection there are a variety of features and techniques that make up the piece.</w:t>
      </w:r>
      <w:r w:rsidR="00DE4838">
        <w:t xml:space="preserve"> </w:t>
      </w:r>
      <w:r w:rsidR="00DF5045">
        <w:t xml:space="preserve">Henri used a </w:t>
      </w:r>
      <w:r w:rsidR="00DE4838">
        <w:t xml:space="preserve">unique technique for the rain where he filled the </w:t>
      </w:r>
      <w:r w:rsidR="6F80D029">
        <w:t>entire composition</w:t>
      </w:r>
      <w:r w:rsidR="00DE4838">
        <w:t xml:space="preserve"> with very thin strokes of silver paint</w:t>
      </w:r>
      <w:r w:rsidR="465F66B0">
        <w:t xml:space="preserve">. </w:t>
      </w:r>
      <w:r w:rsidR="2DD15CF7">
        <w:t>This</w:t>
      </w:r>
      <w:r w:rsidR="0D0392BF">
        <w:t xml:space="preserve"> </w:t>
      </w:r>
      <w:r w:rsidR="00DE4838">
        <w:t>gave the painting more depth and a m</w:t>
      </w:r>
      <w:r w:rsidR="279442F9">
        <w:t>ystical</w:t>
      </w:r>
      <w:r w:rsidR="00DE4838">
        <w:t xml:space="preserve"> quality to it. I think because he had no experience with the environment the painting </w:t>
      </w:r>
      <w:r w:rsidR="36AF1BEC">
        <w:t>has a</w:t>
      </w:r>
      <w:r w:rsidR="00DE4838">
        <w:t xml:space="preserve"> more surreal</w:t>
      </w:r>
      <w:r w:rsidR="0F52209B">
        <w:t xml:space="preserve"> or imag</w:t>
      </w:r>
      <w:r w:rsidR="232FFA61">
        <w:t>inary</w:t>
      </w:r>
      <w:r w:rsidR="06534BC3">
        <w:t xml:space="preserve"> appearance</w:t>
      </w:r>
      <w:r w:rsidR="00DE4838">
        <w:t xml:space="preserve">, which </w:t>
      </w:r>
      <w:r w:rsidR="69F077AD">
        <w:t>I think made</w:t>
      </w:r>
      <w:r w:rsidR="00DE4838">
        <w:t xml:space="preserve"> it more unique and interesting.</w:t>
      </w:r>
      <w:r w:rsidR="002F5BB6">
        <w:t xml:space="preserve"> I like the variety of tones </w:t>
      </w:r>
      <w:r w:rsidR="5439348F">
        <w:t xml:space="preserve">that are in this painting between the dark shadows </w:t>
      </w:r>
      <w:r w:rsidR="24303C2D">
        <w:t xml:space="preserve">shown in the nearby trees </w:t>
      </w:r>
      <w:r w:rsidR="7C31BE37">
        <w:t>compared to</w:t>
      </w:r>
      <w:r w:rsidR="24303C2D">
        <w:t xml:space="preserve"> the </w:t>
      </w:r>
      <w:r w:rsidR="3C604FCE">
        <w:t>light rain strokes with the flash</w:t>
      </w:r>
      <w:r w:rsidR="17C5D8A5">
        <w:t>ing lightning in the</w:t>
      </w:r>
      <w:r w:rsidR="3767690D">
        <w:t xml:space="preserve"> sky. I also like the colour palette that was used</w:t>
      </w:r>
      <w:r w:rsidR="24303C2D">
        <w:t xml:space="preserve"> </w:t>
      </w:r>
      <w:r w:rsidR="5439348F">
        <w:t xml:space="preserve">as they </w:t>
      </w:r>
      <w:r w:rsidR="4EBF16C4">
        <w:t>complement each other</w:t>
      </w:r>
      <w:r w:rsidR="5439348F">
        <w:t xml:space="preserve"> well </w:t>
      </w:r>
      <w:r w:rsidR="002F5BB6">
        <w:t>in this painting</w:t>
      </w:r>
      <w:r w:rsidR="006D1005">
        <w:t>.</w:t>
      </w:r>
    </w:p>
    <w:p w14:paraId="5A55A9D9" w14:textId="36F7161B" w:rsidR="7F2F3F55" w:rsidRDefault="7F2F3F55" w:rsidP="7F2F3F55">
      <w:pPr>
        <w:spacing w:line="360" w:lineRule="auto"/>
      </w:pPr>
    </w:p>
    <w:p w14:paraId="70218CF2" w14:textId="340E6516" w:rsidR="00FC6A6C" w:rsidRPr="006B75E9" w:rsidRDefault="55CF9FC6" w:rsidP="006B75E9">
      <w:pPr>
        <w:pStyle w:val="ListParagraph"/>
        <w:numPr>
          <w:ilvl w:val="0"/>
          <w:numId w:val="1"/>
        </w:numPr>
        <w:spacing w:line="360" w:lineRule="auto"/>
        <w:rPr>
          <w:u w:val="single"/>
        </w:rPr>
      </w:pPr>
      <w:r w:rsidRPr="006B75E9">
        <w:rPr>
          <w:u w:val="single"/>
        </w:rPr>
        <w:lastRenderedPageBreak/>
        <w:t>Lisa Brice</w:t>
      </w:r>
      <w:r w:rsidR="07E52025" w:rsidRPr="006B75E9">
        <w:rPr>
          <w:u w:val="single"/>
        </w:rPr>
        <w:t xml:space="preserve"> – </w:t>
      </w:r>
      <w:r w:rsidRPr="006B75E9">
        <w:rPr>
          <w:u w:val="single"/>
        </w:rPr>
        <w:t>Painting</w:t>
      </w:r>
    </w:p>
    <w:p w14:paraId="2D75D839" w14:textId="0AD43439" w:rsidR="20678630" w:rsidRDefault="20678630" w:rsidP="7F2F3F55">
      <w:pPr>
        <w:spacing w:line="360" w:lineRule="auto"/>
        <w:rPr>
          <w:u w:val="single"/>
        </w:rPr>
      </w:pPr>
    </w:p>
    <w:p w14:paraId="426AAA6A" w14:textId="5FE9034C" w:rsidR="0096616B" w:rsidRDefault="5F2D2CE1" w:rsidP="7F2F3F55">
      <w:pPr>
        <w:spacing w:line="360" w:lineRule="auto"/>
      </w:pPr>
      <w:r>
        <w:rPr>
          <w:noProof/>
        </w:rPr>
        <w:drawing>
          <wp:inline distT="0" distB="0" distL="0" distR="0" wp14:anchorId="32F9B608" wp14:editId="07F0947E">
            <wp:extent cx="2686050" cy="3280672"/>
            <wp:effectExtent l="0" t="0" r="0" b="0"/>
            <wp:docPr id="149919893" name="Picture 14991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19893"/>
                    <pic:cNvPicPr/>
                  </pic:nvPicPr>
                  <pic:blipFill>
                    <a:blip r:embed="rId13">
                      <a:extLst>
                        <a:ext uri="{28A0092B-C50C-407E-A947-70E740481C1C}">
                          <a14:useLocalDpi xmlns:a14="http://schemas.microsoft.com/office/drawing/2010/main" val="0"/>
                        </a:ext>
                      </a:extLst>
                    </a:blip>
                    <a:stretch>
                      <a:fillRect/>
                    </a:stretch>
                  </pic:blipFill>
                  <pic:spPr>
                    <a:xfrm>
                      <a:off x="0" y="0"/>
                      <a:ext cx="2686050" cy="3280672"/>
                    </a:xfrm>
                    <a:prstGeom prst="rect">
                      <a:avLst/>
                    </a:prstGeom>
                  </pic:spPr>
                </pic:pic>
              </a:graphicData>
            </a:graphic>
          </wp:inline>
        </w:drawing>
      </w:r>
    </w:p>
    <w:p w14:paraId="39C468D1" w14:textId="2365DEA7" w:rsidR="00FC6A6C" w:rsidRDefault="00BE680F" w:rsidP="7F2F3F55">
      <w:pPr>
        <w:spacing w:line="360" w:lineRule="auto"/>
        <w:rPr>
          <w:u w:val="single"/>
        </w:rPr>
      </w:pPr>
      <w:r w:rsidRPr="009063C7">
        <w:rPr>
          <w:u w:val="single"/>
        </w:rPr>
        <w:t>No Bare Back</w:t>
      </w:r>
      <w:r w:rsidR="00D56F23" w:rsidRPr="009063C7">
        <w:rPr>
          <w:u w:val="single"/>
        </w:rPr>
        <w:t>, After Embah, (2017)</w:t>
      </w:r>
    </w:p>
    <w:p w14:paraId="161B7247" w14:textId="77777777" w:rsidR="009063C7" w:rsidRPr="009063C7" w:rsidRDefault="009063C7" w:rsidP="7F2F3F55">
      <w:pPr>
        <w:spacing w:line="360" w:lineRule="auto"/>
        <w:rPr>
          <w:u w:val="single"/>
        </w:rPr>
      </w:pPr>
    </w:p>
    <w:p w14:paraId="079E7838" w14:textId="4096A135" w:rsidR="00F07B50" w:rsidRDefault="00B1701C" w:rsidP="7F2F3F55">
      <w:pPr>
        <w:spacing w:line="360" w:lineRule="auto"/>
      </w:pPr>
      <w:r>
        <w:t>Lisa Brice’s paintings often show women either alone or in groups</w:t>
      </w:r>
      <w:r w:rsidR="00423F57">
        <w:t xml:space="preserve"> </w:t>
      </w:r>
      <w:r w:rsidR="4569F67A">
        <w:t>socialising with one another in a</w:t>
      </w:r>
      <w:r w:rsidR="00620EEA">
        <w:t xml:space="preserve"> </w:t>
      </w:r>
      <w:r w:rsidR="006F3135">
        <w:t>p</w:t>
      </w:r>
      <w:r w:rsidR="009534BE">
        <w:t>uzzling</w:t>
      </w:r>
      <w:r w:rsidR="4569F67A">
        <w:t xml:space="preserve"> studio setting</w:t>
      </w:r>
      <w:r w:rsidR="000B13B9">
        <w:t>.</w:t>
      </w:r>
      <w:r w:rsidR="00C156EE">
        <w:t xml:space="preserve"> She captures the women in</w:t>
      </w:r>
      <w:r w:rsidR="00E00B06">
        <w:t xml:space="preserve"> a way that shows them in a private world doing everyday activities</w:t>
      </w:r>
      <w:r w:rsidR="00264B57">
        <w:t xml:space="preserve">, she does this to help reverse the usual passive female figures </w:t>
      </w:r>
      <w:r w:rsidR="00E94E97">
        <w:t xml:space="preserve">usually </w:t>
      </w:r>
      <w:r w:rsidR="00982BE3">
        <w:t>painted</w:t>
      </w:r>
      <w:r w:rsidR="00264B57">
        <w:t xml:space="preserve"> by </w:t>
      </w:r>
      <w:r w:rsidR="00E94E97">
        <w:t>men</w:t>
      </w:r>
      <w:r w:rsidR="00932B44">
        <w:t>.</w:t>
      </w:r>
      <w:r w:rsidR="7067727D">
        <w:t xml:space="preserve"> S</w:t>
      </w:r>
      <w:r w:rsidR="3E7C0CFB">
        <w:t>he</w:t>
      </w:r>
      <w:r w:rsidR="1F6019C8">
        <w:t xml:space="preserve"> investigates ideas of </w:t>
      </w:r>
      <w:r w:rsidR="00C64D38">
        <w:t>ince</w:t>
      </w:r>
      <w:r w:rsidR="00710AA2">
        <w:t>ption</w:t>
      </w:r>
      <w:r w:rsidR="1F6019C8">
        <w:t xml:space="preserve"> and the feminine form. </w:t>
      </w:r>
      <w:r w:rsidR="000C381A">
        <w:t xml:space="preserve">This is seen in the </w:t>
      </w:r>
      <w:r w:rsidR="00B058EB">
        <w:t>concealment</w:t>
      </w:r>
      <w:r w:rsidR="000C381A">
        <w:t xml:space="preserve"> of </w:t>
      </w:r>
      <w:r w:rsidR="00D8567A">
        <w:t>the figure’s natural</w:t>
      </w:r>
      <w:r w:rsidR="1F6019C8">
        <w:t xml:space="preserve"> skin tones</w:t>
      </w:r>
      <w:r w:rsidR="1ED0B272">
        <w:t xml:space="preserve"> </w:t>
      </w:r>
      <w:r w:rsidR="008B3342">
        <w:t>and instead replaced with</w:t>
      </w:r>
      <w:r w:rsidR="7EACEFC8">
        <w:t xml:space="preserve"> frequent use </w:t>
      </w:r>
      <w:r w:rsidR="795E7ED1">
        <w:t>of cobalt blue and vermillion.</w:t>
      </w:r>
      <w:r w:rsidR="11FC43E2">
        <w:t xml:space="preserve"> </w:t>
      </w:r>
      <w:r w:rsidR="103AEB7D">
        <w:t xml:space="preserve">This colour creates a sense of distance from the </w:t>
      </w:r>
      <w:r w:rsidR="037590D2">
        <w:t>scene’s intimacy and interrupts any obvious readings</w:t>
      </w:r>
      <w:r w:rsidR="6B4C6D9C">
        <w:t xml:space="preserve"> of the </w:t>
      </w:r>
      <w:r w:rsidR="4D7D2C34">
        <w:t>model's</w:t>
      </w:r>
      <w:r w:rsidR="6B4C6D9C">
        <w:t xml:space="preserve"> ethnicity. </w:t>
      </w:r>
      <w:r w:rsidR="11FC43E2">
        <w:t>The female figures</w:t>
      </w:r>
      <w:r w:rsidR="00932B44">
        <w:t xml:space="preserve"> appear as introspective but not passive as they are </w:t>
      </w:r>
      <w:r w:rsidR="008F6811">
        <w:t>indulged</w:t>
      </w:r>
      <w:r w:rsidR="11FC43E2">
        <w:t xml:space="preserve"> by</w:t>
      </w:r>
      <w:r w:rsidR="00932B44">
        <w:t xml:space="preserve"> their own </w:t>
      </w:r>
      <w:r w:rsidR="11FC43E2">
        <w:t>desires rather than those of the viewer, whether they are</w:t>
      </w:r>
      <w:r w:rsidR="3CA56360">
        <w:t xml:space="preserve"> completely</w:t>
      </w:r>
      <w:r w:rsidR="11FC43E2">
        <w:t xml:space="preserve"> </w:t>
      </w:r>
      <w:r w:rsidR="1D941029">
        <w:t xml:space="preserve">unaware </w:t>
      </w:r>
      <w:r w:rsidR="7D358C11">
        <w:t xml:space="preserve">or </w:t>
      </w:r>
      <w:r w:rsidR="11FC43E2">
        <w:t xml:space="preserve">staring directly </w:t>
      </w:r>
      <w:r w:rsidR="2CECF940">
        <w:t xml:space="preserve">at </w:t>
      </w:r>
      <w:r w:rsidR="3B0992FF">
        <w:t xml:space="preserve">the </w:t>
      </w:r>
      <w:r w:rsidR="2CECF940">
        <w:t>viewers</w:t>
      </w:r>
      <w:r w:rsidR="008F6811">
        <w:t>,</w:t>
      </w:r>
      <w:r w:rsidR="6A2F39F7">
        <w:t xml:space="preserve"> </w:t>
      </w:r>
      <w:r w:rsidR="00080206">
        <w:t xml:space="preserve">for </w:t>
      </w:r>
      <w:r w:rsidR="6A2F39F7">
        <w:t>example</w:t>
      </w:r>
      <w:r w:rsidR="62B26A87">
        <w:t xml:space="preserve"> </w:t>
      </w:r>
      <w:r w:rsidR="274A3C27">
        <w:t>behind</w:t>
      </w:r>
      <w:r w:rsidR="62B26A87">
        <w:t xml:space="preserve"> </w:t>
      </w:r>
      <w:r w:rsidR="3152EEC4">
        <w:t>the</w:t>
      </w:r>
      <w:r w:rsidR="62B26A87">
        <w:t xml:space="preserve"> striking red door</w:t>
      </w:r>
      <w:r w:rsidR="3AA616DE">
        <w:t xml:space="preserve"> where </w:t>
      </w:r>
      <w:r w:rsidR="62B26A87">
        <w:t>one model stays hidden</w:t>
      </w:r>
      <w:r w:rsidR="4178D483">
        <w:t xml:space="preserve"> </w:t>
      </w:r>
      <w:r w:rsidR="751B8807">
        <w:t xml:space="preserve">but </w:t>
      </w:r>
      <w:r w:rsidR="396DC29E">
        <w:t>is in</w:t>
      </w:r>
      <w:r w:rsidR="751B8807">
        <w:t xml:space="preserve"> an accusatory</w:t>
      </w:r>
      <w:r w:rsidR="4178D483">
        <w:t xml:space="preserve"> stance and </w:t>
      </w:r>
      <w:r w:rsidR="3BDC400F">
        <w:t>is glaring intensely at the</w:t>
      </w:r>
      <w:r w:rsidR="4930051E">
        <w:t xml:space="preserve"> viewers</w:t>
      </w:r>
      <w:r w:rsidR="03B9383F">
        <w:t>.</w:t>
      </w:r>
      <w:r w:rsidR="00080206">
        <w:t xml:space="preserve"> Mirrors and windows are shown </w:t>
      </w:r>
      <w:r w:rsidR="0090225B">
        <w:t>in a lot of her painting’s which give them an overwhelming sense of</w:t>
      </w:r>
      <w:r w:rsidR="001144C3">
        <w:t xml:space="preserve"> depth and space. </w:t>
      </w:r>
      <w:r w:rsidR="03B9383F">
        <w:t>R</w:t>
      </w:r>
      <w:r w:rsidR="7BE47999">
        <w:t>ed</w:t>
      </w:r>
      <w:r w:rsidR="000C6864">
        <w:t xml:space="preserve"> tones appear light further away but </w:t>
      </w:r>
      <w:r w:rsidR="2F61A884">
        <w:t>drastically</w:t>
      </w:r>
      <w:r w:rsidR="008A5580">
        <w:t xml:space="preserve"> get darker </w:t>
      </w:r>
      <w:r w:rsidR="008A5580">
        <w:lastRenderedPageBreak/>
        <w:t xml:space="preserve">towards the front, which I think creates the illusion </w:t>
      </w:r>
      <w:r w:rsidR="00747410">
        <w:t>of the elongated space in the room</w:t>
      </w:r>
      <w:r w:rsidR="000170CA">
        <w:t xml:space="preserve">, </w:t>
      </w:r>
      <w:r w:rsidR="60A08D8C">
        <w:t>as if they are in a different world</w:t>
      </w:r>
      <w:r w:rsidR="2BF5335D">
        <w:t xml:space="preserve">, </w:t>
      </w:r>
      <w:r w:rsidR="2C44C95B">
        <w:t>giving</w:t>
      </w:r>
      <w:r w:rsidR="2BF5335D">
        <w:t xml:space="preserve"> the painting a dreamlike quality to it.</w:t>
      </w:r>
    </w:p>
    <w:p w14:paraId="20938199" w14:textId="77777777" w:rsidR="00CC1001" w:rsidRDefault="00CC1001" w:rsidP="7F2F3F55">
      <w:pPr>
        <w:spacing w:line="360" w:lineRule="auto"/>
      </w:pPr>
    </w:p>
    <w:p w14:paraId="43D6507F" w14:textId="745B85A1" w:rsidR="00F07B50" w:rsidRPr="000F29BD" w:rsidRDefault="00F07B50" w:rsidP="000F29BD">
      <w:pPr>
        <w:pStyle w:val="ListParagraph"/>
        <w:numPr>
          <w:ilvl w:val="0"/>
          <w:numId w:val="1"/>
        </w:numPr>
        <w:spacing w:line="360" w:lineRule="auto"/>
        <w:rPr>
          <w:u w:val="single"/>
        </w:rPr>
      </w:pPr>
      <w:r w:rsidRPr="000F29BD">
        <w:rPr>
          <w:u w:val="single"/>
        </w:rPr>
        <w:t xml:space="preserve">Pipilotti </w:t>
      </w:r>
      <w:r w:rsidR="00B80FFC" w:rsidRPr="000F29BD">
        <w:rPr>
          <w:u w:val="single"/>
        </w:rPr>
        <w:t>Rist</w:t>
      </w:r>
      <w:r w:rsidR="006A6D92" w:rsidRPr="000F29BD">
        <w:rPr>
          <w:u w:val="single"/>
        </w:rPr>
        <w:t xml:space="preserve"> </w:t>
      </w:r>
      <w:r w:rsidR="00EC4AA2" w:rsidRPr="000F29BD">
        <w:rPr>
          <w:u w:val="single"/>
        </w:rPr>
        <w:t>–</w:t>
      </w:r>
      <w:r w:rsidR="006A6D92" w:rsidRPr="000F29BD">
        <w:rPr>
          <w:u w:val="single"/>
        </w:rPr>
        <w:t xml:space="preserve"> </w:t>
      </w:r>
      <w:r w:rsidR="00EC4AA2" w:rsidRPr="000F29BD">
        <w:rPr>
          <w:u w:val="single"/>
        </w:rPr>
        <w:t>Installation with video art</w:t>
      </w:r>
    </w:p>
    <w:p w14:paraId="1091E80E" w14:textId="4880098C" w:rsidR="00EC4AA2" w:rsidRDefault="00EC4AA2" w:rsidP="7F2F3F55">
      <w:pPr>
        <w:spacing w:line="360" w:lineRule="auto"/>
      </w:pPr>
    </w:p>
    <w:p w14:paraId="13DC1E5C" w14:textId="1AB089CB" w:rsidR="00DC0B59" w:rsidRDefault="00D12A4A" w:rsidP="7F2F3F55">
      <w:pPr>
        <w:spacing w:line="360" w:lineRule="auto"/>
      </w:pPr>
      <w:r>
        <w:rPr>
          <w:noProof/>
        </w:rPr>
        <w:drawing>
          <wp:inline distT="0" distB="0" distL="0" distR="0" wp14:anchorId="719254E6" wp14:editId="5B74213C">
            <wp:extent cx="3968496" cy="1810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3968891" cy="1810565"/>
                    </a:xfrm>
                    <a:prstGeom prst="rect">
                      <a:avLst/>
                    </a:prstGeom>
                  </pic:spPr>
                </pic:pic>
              </a:graphicData>
            </a:graphic>
          </wp:inline>
        </w:drawing>
      </w:r>
    </w:p>
    <w:p w14:paraId="1226B5FA" w14:textId="30F2A5B7" w:rsidR="00EC4AA2" w:rsidRDefault="007A4F89" w:rsidP="7F2F3F55">
      <w:pPr>
        <w:spacing w:line="360" w:lineRule="auto"/>
        <w:rPr>
          <w:u w:val="single"/>
        </w:rPr>
      </w:pPr>
      <w:r w:rsidRPr="20678630">
        <w:rPr>
          <w:u w:val="single"/>
        </w:rPr>
        <w:t>Pixel Forest (</w:t>
      </w:r>
      <w:r w:rsidR="00527E67" w:rsidRPr="20678630">
        <w:rPr>
          <w:u w:val="single"/>
        </w:rPr>
        <w:t>2016)</w:t>
      </w:r>
    </w:p>
    <w:p w14:paraId="5E76790A" w14:textId="020E6242" w:rsidR="0053600B" w:rsidRDefault="0053600B" w:rsidP="7F2F3F55">
      <w:pPr>
        <w:spacing w:line="360" w:lineRule="auto"/>
      </w:pPr>
    </w:p>
    <w:p w14:paraId="31FD1C03" w14:textId="573EB44B" w:rsidR="00CC1001" w:rsidRDefault="0053600B" w:rsidP="7F2F3F55">
      <w:pPr>
        <w:spacing w:line="360" w:lineRule="auto"/>
      </w:pPr>
      <w:r>
        <w:t xml:space="preserve">Pixel Forest is a </w:t>
      </w:r>
      <w:r w:rsidR="0038446C">
        <w:t>hanging</w:t>
      </w:r>
      <w:r>
        <w:t xml:space="preserve"> LED i</w:t>
      </w:r>
      <w:r w:rsidR="00570897">
        <w:t>nstallation and media player. Two videos are displayed on the walls “</w:t>
      </w:r>
      <w:r w:rsidR="007813A8">
        <w:t>Mercy Garden” and “Worry Will Vanish</w:t>
      </w:r>
      <w:r w:rsidR="0038446C">
        <w:t xml:space="preserve"> Horizon” which were made in 2014.</w:t>
      </w:r>
      <w:r w:rsidR="00B736A5">
        <w:t xml:space="preserve"> This exhibition inc</w:t>
      </w:r>
      <w:r w:rsidR="00D53AC9">
        <w:t>ludes work that goes back from the beginning of her career to now</w:t>
      </w:r>
      <w:r w:rsidR="001648E0">
        <w:t>, including videos she made in the 1980’s, exploring</w:t>
      </w:r>
      <w:r w:rsidR="00D81C40">
        <w:t xml:space="preserve"> the representation of the female body in popular culture</w:t>
      </w:r>
      <w:r w:rsidR="004B4E45">
        <w:t xml:space="preserve"> </w:t>
      </w:r>
      <w:r w:rsidR="00C52C5C">
        <w:t>including “</w:t>
      </w:r>
      <w:r w:rsidR="00B5666B">
        <w:t>I’m</w:t>
      </w:r>
      <w:r w:rsidR="00C52C5C">
        <w:t xml:space="preserve"> not the girl who misses much”</w:t>
      </w:r>
      <w:r w:rsidR="00D81C40">
        <w:t xml:space="preserve">, to recent </w:t>
      </w:r>
      <w:r w:rsidR="004A6BB6">
        <w:t xml:space="preserve">video installations that transform architectural spaces into dreamlike </w:t>
      </w:r>
      <w:r w:rsidR="00B5666B">
        <w:t>environments</w:t>
      </w:r>
      <w:r w:rsidR="004A6BB6">
        <w:t xml:space="preserve"> enhanced by hypnotic musical scores.</w:t>
      </w:r>
      <w:r w:rsidR="007120B2">
        <w:t xml:space="preserve"> </w:t>
      </w:r>
      <w:r w:rsidR="0004625C">
        <w:t xml:space="preserve">It is a journey into the </w:t>
      </w:r>
      <w:r w:rsidR="73040322">
        <w:t>various</w:t>
      </w:r>
      <w:r w:rsidR="0004625C">
        <w:t xml:space="preserve"> kinds of intimacy with </w:t>
      </w:r>
      <w:r w:rsidR="00B875D5">
        <w:t>us</w:t>
      </w:r>
      <w:r w:rsidR="0004625C">
        <w:t xml:space="preserve">, </w:t>
      </w:r>
      <w:r w:rsidR="002A6992">
        <w:t>with others and with nature. Flowers, myriad plants</w:t>
      </w:r>
      <w:r w:rsidR="2E398A6F">
        <w:t>,</w:t>
      </w:r>
      <w:r w:rsidR="002A6992">
        <w:t xml:space="preserve"> and </w:t>
      </w:r>
      <w:r w:rsidR="007C08BD">
        <w:t>naked bodies are shown underwater</w:t>
      </w:r>
      <w:r w:rsidR="7CAF9402">
        <w:t>,</w:t>
      </w:r>
      <w:r w:rsidR="007C08BD">
        <w:t xml:space="preserve"> </w:t>
      </w:r>
      <w:r w:rsidR="0291D854">
        <w:t>remarkably</w:t>
      </w:r>
      <w:r w:rsidR="00D62239">
        <w:t xml:space="preserve"> close amid kaleidoscopic </w:t>
      </w:r>
      <w:r w:rsidR="00B875D5">
        <w:t>colours. The</w:t>
      </w:r>
      <w:r w:rsidR="00D26F80">
        <w:t xml:space="preserve"> exhibition</w:t>
      </w:r>
      <w:r w:rsidR="006320B0">
        <w:t xml:space="preserve"> also reveals connections between the development of </w:t>
      </w:r>
      <w:r w:rsidR="00AB5545">
        <w:t>her art and the evolution of contemporary technologies</w:t>
      </w:r>
      <w:r w:rsidR="007120B2">
        <w:t>.</w:t>
      </w:r>
    </w:p>
    <w:p w14:paraId="48C31258" w14:textId="77777777" w:rsidR="00D15F6D" w:rsidRDefault="00D15F6D" w:rsidP="7F2F3F55">
      <w:pPr>
        <w:spacing w:line="360" w:lineRule="auto"/>
      </w:pPr>
    </w:p>
    <w:p w14:paraId="6325FE2D" w14:textId="77777777" w:rsidR="00D15F6D" w:rsidRDefault="00D15F6D" w:rsidP="7F2F3F55">
      <w:pPr>
        <w:spacing w:line="360" w:lineRule="auto"/>
      </w:pPr>
    </w:p>
    <w:p w14:paraId="262FD545" w14:textId="37FD424F" w:rsidR="00527E67" w:rsidRDefault="2EAD065D" w:rsidP="009B5FD5">
      <w:pPr>
        <w:rPr>
          <w:u w:val="single"/>
        </w:rPr>
      </w:pPr>
      <w:r w:rsidRPr="7F2F3F55">
        <w:rPr>
          <w:u w:val="single"/>
        </w:rPr>
        <w:t xml:space="preserve">Word Count </w:t>
      </w:r>
      <w:r w:rsidR="00D15F6D">
        <w:rPr>
          <w:u w:val="single"/>
        </w:rPr>
        <w:t>–</w:t>
      </w:r>
      <w:r w:rsidRPr="7F2F3F55">
        <w:rPr>
          <w:u w:val="single"/>
        </w:rPr>
        <w:t xml:space="preserve"> </w:t>
      </w:r>
      <w:r w:rsidR="5B9EA488" w:rsidRPr="7F2F3F55">
        <w:rPr>
          <w:u w:val="single"/>
        </w:rPr>
        <w:t>7</w:t>
      </w:r>
      <w:r w:rsidR="00F10826">
        <w:rPr>
          <w:u w:val="single"/>
        </w:rPr>
        <w:t>37</w:t>
      </w:r>
    </w:p>
    <w:p w14:paraId="443045AD" w14:textId="77777777" w:rsidR="00D15F6D" w:rsidRDefault="00D15F6D" w:rsidP="009B5FD5">
      <w:pPr>
        <w:rPr>
          <w:u w:val="single"/>
        </w:rPr>
      </w:pPr>
    </w:p>
    <w:p w14:paraId="736C83CE" w14:textId="77777777" w:rsidR="00D15F6D" w:rsidRDefault="00D15F6D" w:rsidP="009B5FD5">
      <w:pPr>
        <w:rPr>
          <w:u w:val="single"/>
        </w:rPr>
      </w:pPr>
    </w:p>
    <w:p w14:paraId="747E4C58" w14:textId="77777777" w:rsidR="00D15F6D" w:rsidRDefault="00D15F6D" w:rsidP="009B5FD5">
      <w:pPr>
        <w:rPr>
          <w:u w:val="single"/>
        </w:rPr>
      </w:pPr>
    </w:p>
    <w:p w14:paraId="4152966B" w14:textId="77777777" w:rsidR="00D15F6D" w:rsidRDefault="00D15F6D" w:rsidP="009B5FD5">
      <w:pPr>
        <w:rPr>
          <w:u w:val="single"/>
        </w:rPr>
      </w:pPr>
    </w:p>
    <w:p w14:paraId="684CB45E" w14:textId="77777777" w:rsidR="00D15F6D" w:rsidRPr="009B5FD5" w:rsidRDefault="00D15F6D" w:rsidP="009B5FD5">
      <w:pPr>
        <w:rPr>
          <w:u w:val="single"/>
        </w:rPr>
      </w:pPr>
    </w:p>
    <w:p w14:paraId="60313D1C" w14:textId="5D429709" w:rsidR="00527E67" w:rsidRDefault="309A7178" w:rsidP="2C1A6160">
      <w:pPr>
        <w:spacing w:line="360" w:lineRule="auto"/>
        <w:rPr>
          <w:rFonts w:ascii="Times New Roman" w:eastAsia="Times New Roman" w:hAnsi="Times New Roman"/>
          <w:sz w:val="36"/>
          <w:szCs w:val="36"/>
          <w:u w:val="single"/>
        </w:rPr>
      </w:pPr>
      <w:r w:rsidRPr="2C1A6160">
        <w:rPr>
          <w:rFonts w:ascii="Times New Roman" w:eastAsia="Times New Roman" w:hAnsi="Times New Roman"/>
          <w:sz w:val="36"/>
          <w:szCs w:val="36"/>
          <w:u w:val="single"/>
        </w:rPr>
        <w:lastRenderedPageBreak/>
        <w:t>Reference list</w:t>
      </w:r>
    </w:p>
    <w:p w14:paraId="1490F6FC" w14:textId="77777777" w:rsidR="00CC1001" w:rsidRDefault="00CC1001" w:rsidP="2C1A6160">
      <w:pPr>
        <w:spacing w:line="360" w:lineRule="auto"/>
        <w:rPr>
          <w:rFonts w:ascii="Times New Roman" w:eastAsia="Times New Roman" w:hAnsi="Times New Roman"/>
          <w:sz w:val="36"/>
          <w:szCs w:val="36"/>
          <w:u w:val="single"/>
        </w:rPr>
      </w:pPr>
    </w:p>
    <w:p w14:paraId="03820CE0" w14:textId="51E77BF2" w:rsidR="00527E67" w:rsidRDefault="309A7178" w:rsidP="2C1A6160">
      <w:pPr>
        <w:spacing w:line="360" w:lineRule="auto"/>
      </w:pPr>
      <w:r w:rsidRPr="2C1A6160">
        <w:rPr>
          <w:rFonts w:ascii="Times New Roman" w:eastAsia="Times New Roman" w:hAnsi="Times New Roman"/>
        </w:rPr>
        <w:t xml:space="preserve">Bradley, A.T. (2022). </w:t>
      </w:r>
      <w:r w:rsidRPr="2C1A6160">
        <w:rPr>
          <w:rFonts w:ascii="Times New Roman" w:eastAsia="Times New Roman" w:hAnsi="Times New Roman"/>
          <w:i/>
          <w:iCs/>
        </w:rPr>
        <w:t>Tiger in a Tropical Storm by Henri Rousseau - Top 8 Facts</w:t>
      </w:r>
      <w:r w:rsidRPr="2C1A6160">
        <w:rPr>
          <w:rFonts w:ascii="Times New Roman" w:eastAsia="Times New Roman" w:hAnsi="Times New Roman"/>
        </w:rPr>
        <w:t xml:space="preserve">. [online] Art Facts. Available at: </w:t>
      </w:r>
      <w:hyperlink r:id="rId15">
        <w:r w:rsidRPr="2C1A6160">
          <w:rPr>
            <w:rStyle w:val="Hyperlink"/>
            <w:rFonts w:ascii="Times New Roman" w:eastAsia="Times New Roman" w:hAnsi="Times New Roman"/>
          </w:rPr>
          <w:t>https://art-facts.com/tiger-in-a-tropical-storm-henri-rousseau/</w:t>
        </w:r>
      </w:hyperlink>
      <w:r w:rsidRPr="2C1A6160">
        <w:rPr>
          <w:rFonts w:ascii="Times New Roman" w:eastAsia="Times New Roman" w:hAnsi="Times New Roman"/>
        </w:rPr>
        <w:t xml:space="preserve"> [Accessed 19 Dec. 2022].</w:t>
      </w:r>
    </w:p>
    <w:p w14:paraId="5A6DCF18" w14:textId="1D473310" w:rsidR="00527E67" w:rsidRDefault="00527E67" w:rsidP="2C1A6160">
      <w:pPr>
        <w:spacing w:line="360" w:lineRule="auto"/>
        <w:rPr>
          <w:rFonts w:ascii="Times New Roman" w:eastAsia="Times New Roman" w:hAnsi="Times New Roman"/>
        </w:rPr>
      </w:pPr>
    </w:p>
    <w:p w14:paraId="086EB488" w14:textId="193EB13E" w:rsidR="00527E67" w:rsidRDefault="309A7178" w:rsidP="2C1A6160">
      <w:pPr>
        <w:spacing w:line="360" w:lineRule="auto"/>
      </w:pPr>
      <w:r w:rsidRPr="27583E40">
        <w:rPr>
          <w:rFonts w:ascii="Times New Roman" w:eastAsia="Times New Roman" w:hAnsi="Times New Roman"/>
        </w:rPr>
        <w:t xml:space="preserve">Brooks, K. (2018). </w:t>
      </w:r>
      <w:r w:rsidRPr="27583E40">
        <w:rPr>
          <w:rFonts w:ascii="Times New Roman" w:eastAsia="Times New Roman" w:hAnsi="Times New Roman"/>
          <w:i/>
          <w:iCs/>
        </w:rPr>
        <w:t>M.C. Escher’s ‘Relativity</w:t>
      </w:r>
      <w:r w:rsidR="79CEF68F" w:rsidRPr="27583E40">
        <w:rPr>
          <w:rFonts w:ascii="Times New Roman" w:eastAsia="Times New Roman" w:hAnsi="Times New Roman"/>
          <w:i/>
          <w:iCs/>
        </w:rPr>
        <w:t>.’</w:t>
      </w:r>
      <w:r w:rsidRPr="27583E40">
        <w:rPr>
          <w:rFonts w:ascii="Times New Roman" w:eastAsia="Times New Roman" w:hAnsi="Times New Roman"/>
        </w:rPr>
        <w:t xml:space="preserve"> [online] BYU Museum of Art. Available at: </w:t>
      </w:r>
      <w:hyperlink r:id="rId16">
        <w:r w:rsidRPr="27583E40">
          <w:rPr>
            <w:rStyle w:val="Hyperlink"/>
            <w:rFonts w:ascii="Times New Roman" w:eastAsia="Times New Roman" w:hAnsi="Times New Roman"/>
          </w:rPr>
          <w:t>https://moa.byu.edu/m-c-eschers-relativity/</w:t>
        </w:r>
      </w:hyperlink>
      <w:r w:rsidRPr="27583E40">
        <w:rPr>
          <w:rFonts w:ascii="Times New Roman" w:eastAsia="Times New Roman" w:hAnsi="Times New Roman"/>
        </w:rPr>
        <w:t xml:space="preserve"> </w:t>
      </w:r>
    </w:p>
    <w:p w14:paraId="597AD985" w14:textId="446863B3" w:rsidR="00527E67" w:rsidRDefault="309A7178" w:rsidP="2C1A6160">
      <w:pPr>
        <w:spacing w:line="360" w:lineRule="auto"/>
      </w:pPr>
      <w:r w:rsidRPr="2C1A6160">
        <w:rPr>
          <w:rFonts w:ascii="Times New Roman" w:eastAsia="Times New Roman" w:hAnsi="Times New Roman"/>
        </w:rPr>
        <w:t>[Accessed 5 Dec. 2022].</w:t>
      </w:r>
    </w:p>
    <w:p w14:paraId="434DF788" w14:textId="13314013" w:rsidR="00527E67" w:rsidRDefault="00527E67" w:rsidP="2C1A6160">
      <w:pPr>
        <w:spacing w:line="360" w:lineRule="auto"/>
        <w:rPr>
          <w:rFonts w:ascii="Times New Roman" w:eastAsia="Times New Roman" w:hAnsi="Times New Roman"/>
        </w:rPr>
      </w:pPr>
    </w:p>
    <w:p w14:paraId="0C428E4F" w14:textId="158DEF78" w:rsidR="00527E67" w:rsidRDefault="309A7178" w:rsidP="2C1A6160">
      <w:pPr>
        <w:spacing w:line="360" w:lineRule="auto"/>
      </w:pPr>
      <w:r w:rsidRPr="2C1A6160">
        <w:rPr>
          <w:rFonts w:ascii="Times New Roman" w:eastAsia="Times New Roman" w:hAnsi="Times New Roman"/>
        </w:rPr>
        <w:t xml:space="preserve">Channel, L. (2021). </w:t>
      </w:r>
      <w:r w:rsidRPr="2C1A6160">
        <w:rPr>
          <w:rFonts w:ascii="Times New Roman" w:eastAsia="Times New Roman" w:hAnsi="Times New Roman"/>
          <w:i/>
          <w:iCs/>
        </w:rPr>
        <w:t>Get inside the colourful mind of visual artist Pipilotti Rist | Louisiana Channel</w:t>
      </w:r>
      <w:r w:rsidRPr="2C1A6160">
        <w:rPr>
          <w:rFonts w:ascii="Times New Roman" w:eastAsia="Times New Roman" w:hAnsi="Times New Roman"/>
        </w:rPr>
        <w:t xml:space="preserve">. [online] </w:t>
      </w:r>
      <w:hyperlink>
        <w:r w:rsidRPr="2C1A6160">
          <w:rPr>
            <w:rStyle w:val="Hyperlink"/>
            <w:rFonts w:ascii="Times New Roman" w:eastAsia="Times New Roman" w:hAnsi="Times New Roman"/>
          </w:rPr>
          <w:t>www.youtube.com</w:t>
        </w:r>
      </w:hyperlink>
      <w:r w:rsidRPr="2C1A6160">
        <w:rPr>
          <w:rFonts w:ascii="Times New Roman" w:eastAsia="Times New Roman" w:hAnsi="Times New Roman"/>
        </w:rPr>
        <w:t xml:space="preserve">. Available at: </w:t>
      </w:r>
      <w:hyperlink r:id="rId17">
        <w:r w:rsidRPr="2C1A6160">
          <w:rPr>
            <w:rStyle w:val="Hyperlink"/>
            <w:rFonts w:ascii="Times New Roman" w:eastAsia="Times New Roman" w:hAnsi="Times New Roman"/>
          </w:rPr>
          <w:t>http://www.youtube.com/watch?v=k1vZgXYioTs</w:t>
        </w:r>
      </w:hyperlink>
      <w:r w:rsidRPr="2C1A6160">
        <w:rPr>
          <w:rFonts w:ascii="Times New Roman" w:eastAsia="Times New Roman" w:hAnsi="Times New Roman"/>
        </w:rPr>
        <w:t xml:space="preserve"> </w:t>
      </w:r>
    </w:p>
    <w:p w14:paraId="6FE82F77" w14:textId="226B799B" w:rsidR="00527E67" w:rsidRDefault="309A7178" w:rsidP="2C1A6160">
      <w:pPr>
        <w:spacing w:line="360" w:lineRule="auto"/>
      </w:pPr>
      <w:r w:rsidRPr="2C1A6160">
        <w:rPr>
          <w:rFonts w:ascii="Times New Roman" w:eastAsia="Times New Roman" w:hAnsi="Times New Roman"/>
        </w:rPr>
        <w:t>[Accessed 19 Dec. 2022].</w:t>
      </w:r>
    </w:p>
    <w:p w14:paraId="52B43D32" w14:textId="194EF979" w:rsidR="00527E67" w:rsidRDefault="00527E67" w:rsidP="2C1A6160">
      <w:pPr>
        <w:spacing w:line="360" w:lineRule="auto"/>
        <w:rPr>
          <w:rFonts w:ascii="Times New Roman" w:eastAsia="Times New Roman" w:hAnsi="Times New Roman"/>
        </w:rPr>
      </w:pPr>
    </w:p>
    <w:p w14:paraId="601D77CA" w14:textId="435053A2" w:rsidR="00527E67" w:rsidRDefault="309A7178" w:rsidP="2C1A6160">
      <w:pPr>
        <w:spacing w:line="360" w:lineRule="auto"/>
      </w:pPr>
      <w:r w:rsidRPr="2C1A6160">
        <w:rPr>
          <w:rFonts w:ascii="Times New Roman" w:eastAsia="Times New Roman" w:hAnsi="Times New Roman"/>
        </w:rPr>
        <w:t xml:space="preserve">Contributors to Wikimedia projects (2004). </w:t>
      </w:r>
      <w:r w:rsidRPr="2C1A6160">
        <w:rPr>
          <w:rFonts w:ascii="Times New Roman" w:eastAsia="Times New Roman" w:hAnsi="Times New Roman"/>
          <w:i/>
          <w:iCs/>
        </w:rPr>
        <w:t>print by M. C. Escher</w:t>
      </w:r>
      <w:r w:rsidRPr="2C1A6160">
        <w:rPr>
          <w:rFonts w:ascii="Times New Roman" w:eastAsia="Times New Roman" w:hAnsi="Times New Roman"/>
        </w:rPr>
        <w:t xml:space="preserve">. [online] Wikipedia.org. Available at: </w:t>
      </w:r>
      <w:hyperlink r:id="rId18">
        <w:r w:rsidRPr="2C1A6160">
          <w:rPr>
            <w:rStyle w:val="Hyperlink"/>
            <w:rFonts w:ascii="Times New Roman" w:eastAsia="Times New Roman" w:hAnsi="Times New Roman"/>
          </w:rPr>
          <w:t>https://en.m.wikipedia.org/wiki/Relativity_(M._C._Escher</w:t>
        </w:r>
      </w:hyperlink>
      <w:r w:rsidRPr="2C1A6160">
        <w:rPr>
          <w:rFonts w:ascii="Times New Roman" w:eastAsia="Times New Roman" w:hAnsi="Times New Roman"/>
        </w:rPr>
        <w:t xml:space="preserve">) </w:t>
      </w:r>
    </w:p>
    <w:p w14:paraId="1075F7B4" w14:textId="726575B7" w:rsidR="00527E67" w:rsidRDefault="309A7178" w:rsidP="2C1A6160">
      <w:pPr>
        <w:spacing w:line="360" w:lineRule="auto"/>
      </w:pPr>
      <w:r w:rsidRPr="2C1A6160">
        <w:rPr>
          <w:rFonts w:ascii="Times New Roman" w:eastAsia="Times New Roman" w:hAnsi="Times New Roman"/>
        </w:rPr>
        <w:t>[Accessed 5 Dec. 2022].</w:t>
      </w:r>
    </w:p>
    <w:p w14:paraId="2A7E9170" w14:textId="55730FB9" w:rsidR="00527E67" w:rsidRDefault="00527E67" w:rsidP="2C1A6160">
      <w:pPr>
        <w:spacing w:line="360" w:lineRule="auto"/>
        <w:rPr>
          <w:rFonts w:ascii="Times New Roman" w:eastAsia="Times New Roman" w:hAnsi="Times New Roman"/>
        </w:rPr>
      </w:pPr>
    </w:p>
    <w:p w14:paraId="75FEB85F" w14:textId="2F45FD9C" w:rsidR="00527E67" w:rsidRDefault="309A7178" w:rsidP="2C1A6160">
      <w:pPr>
        <w:spacing w:line="360" w:lineRule="auto"/>
      </w:pPr>
      <w:r w:rsidRPr="2C1A6160">
        <w:rPr>
          <w:rFonts w:ascii="Times New Roman" w:eastAsia="Times New Roman" w:hAnsi="Times New Roman"/>
        </w:rPr>
        <w:t xml:space="preserve">Cowan, K. (2018). </w:t>
      </w:r>
      <w:r w:rsidRPr="2C1A6160">
        <w:rPr>
          <w:rFonts w:ascii="Times New Roman" w:eastAsia="Times New Roman" w:hAnsi="Times New Roman"/>
          <w:i/>
          <w:iCs/>
        </w:rPr>
        <w:t>Lisa Brice at Tate Britain explores the art-historical tradition of the female nude</w:t>
      </w:r>
      <w:r w:rsidRPr="2C1A6160">
        <w:rPr>
          <w:rFonts w:ascii="Times New Roman" w:eastAsia="Times New Roman" w:hAnsi="Times New Roman"/>
        </w:rPr>
        <w:t xml:space="preserve">. [online] Creative Boom. Available at: </w:t>
      </w:r>
      <w:hyperlink r:id="rId19">
        <w:r w:rsidRPr="2C1A6160">
          <w:rPr>
            <w:rStyle w:val="Hyperlink"/>
            <w:rFonts w:ascii="Times New Roman" w:eastAsia="Times New Roman" w:hAnsi="Times New Roman"/>
          </w:rPr>
          <w:t>https://www.creativeboom.com/news/lisa-brice-at-tate-britain-explores-the-art-historical-tradition-of-the-female-nude/</w:t>
        </w:r>
      </w:hyperlink>
      <w:r w:rsidRPr="2C1A6160">
        <w:rPr>
          <w:rFonts w:ascii="Times New Roman" w:eastAsia="Times New Roman" w:hAnsi="Times New Roman"/>
        </w:rPr>
        <w:t xml:space="preserve"> </w:t>
      </w:r>
    </w:p>
    <w:p w14:paraId="6CAB0146" w14:textId="14B8D9F5" w:rsidR="00527E67" w:rsidRDefault="309A7178" w:rsidP="2C1A6160">
      <w:pPr>
        <w:spacing w:line="360" w:lineRule="auto"/>
      </w:pPr>
      <w:r w:rsidRPr="2C1A6160">
        <w:rPr>
          <w:rFonts w:ascii="Times New Roman" w:eastAsia="Times New Roman" w:hAnsi="Times New Roman"/>
        </w:rPr>
        <w:t>[Accessed 20 Dec. 2022].</w:t>
      </w:r>
    </w:p>
    <w:p w14:paraId="27502B0F" w14:textId="7C69DDAC" w:rsidR="00527E67" w:rsidRDefault="00527E67" w:rsidP="2C1A6160">
      <w:pPr>
        <w:spacing w:line="360" w:lineRule="auto"/>
        <w:rPr>
          <w:rFonts w:ascii="Times New Roman" w:eastAsia="Times New Roman" w:hAnsi="Times New Roman"/>
        </w:rPr>
      </w:pPr>
    </w:p>
    <w:p w14:paraId="4AA97AB6" w14:textId="6AD5E5D8" w:rsidR="00527E67" w:rsidRDefault="309A7178" w:rsidP="2C1A6160">
      <w:pPr>
        <w:spacing w:line="360" w:lineRule="auto"/>
      </w:pPr>
      <w:r w:rsidRPr="2C1A6160">
        <w:rPr>
          <w:rFonts w:ascii="Times New Roman" w:eastAsia="Times New Roman" w:hAnsi="Times New Roman"/>
        </w:rPr>
        <w:t xml:space="preserve">Digicult, R. (2016). </w:t>
      </w:r>
      <w:r w:rsidRPr="2C1A6160">
        <w:rPr>
          <w:rFonts w:ascii="Times New Roman" w:eastAsia="Times New Roman" w:hAnsi="Times New Roman"/>
          <w:i/>
          <w:iCs/>
        </w:rPr>
        <w:t>Pipilotti Rist: Pixel Forest • Digicult | Digital Art, Design and Culture</w:t>
      </w:r>
      <w:r w:rsidRPr="2C1A6160">
        <w:rPr>
          <w:rFonts w:ascii="Times New Roman" w:eastAsia="Times New Roman" w:hAnsi="Times New Roman"/>
        </w:rPr>
        <w:t xml:space="preserve">. [online] Digicult | Digital Art, Design and Culture. Available at: </w:t>
      </w:r>
      <w:hyperlink r:id="rId20">
        <w:r w:rsidRPr="2C1A6160">
          <w:rPr>
            <w:rStyle w:val="Hyperlink"/>
            <w:rFonts w:ascii="Times New Roman" w:eastAsia="Times New Roman" w:hAnsi="Times New Roman"/>
          </w:rPr>
          <w:t>http://digicult.it/it/art/pipilotti-rist-pixel-forest/</w:t>
        </w:r>
      </w:hyperlink>
      <w:r w:rsidRPr="2C1A6160">
        <w:rPr>
          <w:rFonts w:ascii="Times New Roman" w:eastAsia="Times New Roman" w:hAnsi="Times New Roman"/>
        </w:rPr>
        <w:t xml:space="preserve"> </w:t>
      </w:r>
    </w:p>
    <w:p w14:paraId="4C15B1FA" w14:textId="4C554BD0" w:rsidR="00527E67" w:rsidRDefault="309A7178" w:rsidP="2C1A6160">
      <w:pPr>
        <w:spacing w:line="360" w:lineRule="auto"/>
      </w:pPr>
      <w:r w:rsidRPr="2C1A6160">
        <w:rPr>
          <w:rFonts w:ascii="Times New Roman" w:eastAsia="Times New Roman" w:hAnsi="Times New Roman"/>
        </w:rPr>
        <w:t>[Accessed 19 Dec. 2022].</w:t>
      </w:r>
    </w:p>
    <w:p w14:paraId="3BFD9450" w14:textId="1A97AAD8" w:rsidR="00527E67" w:rsidRDefault="00527E67" w:rsidP="2C1A6160">
      <w:pPr>
        <w:spacing w:line="360" w:lineRule="auto"/>
        <w:rPr>
          <w:rFonts w:ascii="Times New Roman" w:eastAsia="Times New Roman" w:hAnsi="Times New Roman"/>
        </w:rPr>
      </w:pPr>
    </w:p>
    <w:p w14:paraId="635F35A8" w14:textId="30B8F1B7" w:rsidR="00527E67" w:rsidRDefault="309A7178" w:rsidP="2C1A6160">
      <w:pPr>
        <w:spacing w:line="360" w:lineRule="auto"/>
      </w:pPr>
      <w:r w:rsidRPr="2C1A6160">
        <w:rPr>
          <w:rFonts w:ascii="Times New Roman" w:eastAsia="Times New Roman" w:hAnsi="Times New Roman"/>
        </w:rPr>
        <w:lastRenderedPageBreak/>
        <w:t xml:space="preserve">Fine Art America. (2020). </w:t>
      </w:r>
      <w:r w:rsidRPr="2C1A6160">
        <w:rPr>
          <w:rFonts w:ascii="Times New Roman" w:eastAsia="Times New Roman" w:hAnsi="Times New Roman"/>
          <w:i/>
          <w:iCs/>
        </w:rPr>
        <w:t>Tiger in a Tropical Storm by Long Shot</w:t>
      </w:r>
      <w:r w:rsidRPr="2C1A6160">
        <w:rPr>
          <w:rFonts w:ascii="Times New Roman" w:eastAsia="Times New Roman" w:hAnsi="Times New Roman"/>
        </w:rPr>
        <w:t xml:space="preserve">. [online] Available at: </w:t>
      </w:r>
      <w:hyperlink r:id="rId21">
        <w:r w:rsidRPr="2C1A6160">
          <w:rPr>
            <w:rStyle w:val="Hyperlink"/>
            <w:rFonts w:ascii="Times New Roman" w:eastAsia="Times New Roman" w:hAnsi="Times New Roman"/>
          </w:rPr>
          <w:t>https://fineartamerica.com/featured/tiger-in-a-tropical-storm-long-shot.html</w:t>
        </w:r>
      </w:hyperlink>
      <w:r w:rsidRPr="2C1A6160">
        <w:rPr>
          <w:rFonts w:ascii="Times New Roman" w:eastAsia="Times New Roman" w:hAnsi="Times New Roman"/>
        </w:rPr>
        <w:t xml:space="preserve"> </w:t>
      </w:r>
    </w:p>
    <w:p w14:paraId="45B126C5" w14:textId="084C48A9" w:rsidR="00527E67" w:rsidRDefault="309A7178" w:rsidP="2C1A6160">
      <w:pPr>
        <w:spacing w:line="360" w:lineRule="auto"/>
      </w:pPr>
      <w:r w:rsidRPr="2C1A6160">
        <w:rPr>
          <w:rFonts w:ascii="Times New Roman" w:eastAsia="Times New Roman" w:hAnsi="Times New Roman"/>
        </w:rPr>
        <w:t>[Accessed 7 Dec. 2022].</w:t>
      </w:r>
    </w:p>
    <w:p w14:paraId="201EF846" w14:textId="25FD9628" w:rsidR="00527E67" w:rsidRDefault="00527E67" w:rsidP="2C1A6160">
      <w:pPr>
        <w:spacing w:line="360" w:lineRule="auto"/>
        <w:rPr>
          <w:rFonts w:ascii="Times New Roman" w:eastAsia="Times New Roman" w:hAnsi="Times New Roman"/>
        </w:rPr>
      </w:pPr>
    </w:p>
    <w:p w14:paraId="139B3A1B" w14:textId="1362D81B" w:rsidR="00527E67" w:rsidRDefault="309A7178" w:rsidP="2C1A6160">
      <w:pPr>
        <w:spacing w:line="360" w:lineRule="auto"/>
      </w:pPr>
      <w:r w:rsidRPr="2C1A6160">
        <w:rPr>
          <w:rFonts w:ascii="Times New Roman" w:eastAsia="Times New Roman" w:hAnsi="Times New Roman"/>
        </w:rPr>
        <w:t xml:space="preserve">Rufus89 (2012). </w:t>
      </w:r>
      <w:r w:rsidRPr="2C1A6160">
        <w:rPr>
          <w:rFonts w:ascii="Times New Roman" w:eastAsia="Times New Roman" w:hAnsi="Times New Roman"/>
          <w:i/>
          <w:iCs/>
        </w:rPr>
        <w:t>The Artwork of MC Escher</w:t>
      </w:r>
      <w:r w:rsidRPr="2C1A6160">
        <w:rPr>
          <w:rFonts w:ascii="Times New Roman" w:eastAsia="Times New Roman" w:hAnsi="Times New Roman"/>
        </w:rPr>
        <w:t xml:space="preserve">. [online] Owlcation. Available at: </w:t>
      </w:r>
      <w:hyperlink r:id="rId22">
        <w:r w:rsidRPr="2C1A6160">
          <w:rPr>
            <w:rStyle w:val="Hyperlink"/>
            <w:rFonts w:ascii="Times New Roman" w:eastAsia="Times New Roman" w:hAnsi="Times New Roman"/>
          </w:rPr>
          <w:t>https://owlcation.com/humanities/The-Artwork-of-MC-Escher</w:t>
        </w:r>
      </w:hyperlink>
      <w:r w:rsidRPr="2C1A6160">
        <w:rPr>
          <w:rFonts w:ascii="Times New Roman" w:eastAsia="Times New Roman" w:hAnsi="Times New Roman"/>
        </w:rPr>
        <w:t xml:space="preserve"> </w:t>
      </w:r>
    </w:p>
    <w:p w14:paraId="48B0A604" w14:textId="0D724FEA" w:rsidR="00527E67" w:rsidRDefault="309A7178" w:rsidP="2C1A6160">
      <w:pPr>
        <w:spacing w:line="360" w:lineRule="auto"/>
      </w:pPr>
      <w:r w:rsidRPr="2C1A6160">
        <w:rPr>
          <w:rFonts w:ascii="Times New Roman" w:eastAsia="Times New Roman" w:hAnsi="Times New Roman"/>
        </w:rPr>
        <w:t>[Accessed 5 Dec. 2022].</w:t>
      </w:r>
    </w:p>
    <w:p w14:paraId="59D28F7A" w14:textId="3D79AC09" w:rsidR="00527E67" w:rsidRDefault="00527E67" w:rsidP="2C1A6160">
      <w:pPr>
        <w:spacing w:line="360" w:lineRule="auto"/>
        <w:rPr>
          <w:rFonts w:ascii="Times New Roman" w:eastAsia="Times New Roman" w:hAnsi="Times New Roman"/>
        </w:rPr>
      </w:pPr>
    </w:p>
    <w:p w14:paraId="5BC22C2F" w14:textId="40A6C5B2" w:rsidR="00527E67" w:rsidRDefault="309A7178" w:rsidP="2C1A6160">
      <w:pPr>
        <w:spacing w:line="360" w:lineRule="auto"/>
      </w:pPr>
      <w:r w:rsidRPr="2C1A6160">
        <w:rPr>
          <w:rFonts w:ascii="Times New Roman" w:eastAsia="Times New Roman" w:hAnsi="Times New Roman"/>
        </w:rPr>
        <w:t xml:space="preserve">Smith, R. (2016). </w:t>
      </w:r>
      <w:bookmarkStart w:id="0" w:name="_Int_DBBRqKex"/>
      <w:r w:rsidRPr="2C1A6160">
        <w:rPr>
          <w:rFonts w:ascii="Times New Roman" w:eastAsia="Times New Roman" w:hAnsi="Times New Roman"/>
        </w:rPr>
        <w:t>‘Pipilotti Rist: Pixel Forest,’ Deep in the Wilds of Video.</w:t>
      </w:r>
      <w:bookmarkEnd w:id="0"/>
      <w:r w:rsidRPr="2C1A6160">
        <w:rPr>
          <w:rFonts w:ascii="Times New Roman" w:eastAsia="Times New Roman" w:hAnsi="Times New Roman"/>
        </w:rPr>
        <w:t xml:space="preserve"> </w:t>
      </w:r>
      <w:r w:rsidRPr="2C1A6160">
        <w:rPr>
          <w:rFonts w:ascii="Times New Roman" w:eastAsia="Times New Roman" w:hAnsi="Times New Roman"/>
          <w:i/>
          <w:iCs/>
        </w:rPr>
        <w:t>The New York Times</w:t>
      </w:r>
      <w:r w:rsidRPr="2C1A6160">
        <w:rPr>
          <w:rFonts w:ascii="Times New Roman" w:eastAsia="Times New Roman" w:hAnsi="Times New Roman"/>
        </w:rPr>
        <w:t xml:space="preserve">. [online] 27 Oct. Available at: </w:t>
      </w:r>
      <w:hyperlink r:id="rId23">
        <w:r w:rsidRPr="2C1A6160">
          <w:rPr>
            <w:rStyle w:val="Hyperlink"/>
            <w:rFonts w:ascii="Times New Roman" w:eastAsia="Times New Roman" w:hAnsi="Times New Roman"/>
          </w:rPr>
          <w:t>https://www.nytimes.com/2016/10/28/arts/design/pipilotti-rist-pixel-forest-deep-in-the-wilds-of-video.html</w:t>
        </w:r>
      </w:hyperlink>
      <w:r w:rsidRPr="2C1A6160">
        <w:rPr>
          <w:rFonts w:ascii="Times New Roman" w:eastAsia="Times New Roman" w:hAnsi="Times New Roman"/>
        </w:rPr>
        <w:t xml:space="preserve"> </w:t>
      </w:r>
    </w:p>
    <w:p w14:paraId="6EB5F07C" w14:textId="1DF3EFB7" w:rsidR="00527E67" w:rsidRDefault="309A7178" w:rsidP="2C1A6160">
      <w:pPr>
        <w:spacing w:line="360" w:lineRule="auto"/>
      </w:pPr>
      <w:r w:rsidRPr="2C1A6160">
        <w:rPr>
          <w:rFonts w:ascii="Times New Roman" w:eastAsia="Times New Roman" w:hAnsi="Times New Roman"/>
        </w:rPr>
        <w:t>[Accessed 19 Dec. 2022].</w:t>
      </w:r>
    </w:p>
    <w:p w14:paraId="3C00FD07" w14:textId="1D91DF34" w:rsidR="00527E67" w:rsidRDefault="00527E67" w:rsidP="2C1A6160">
      <w:pPr>
        <w:spacing w:line="360" w:lineRule="auto"/>
        <w:rPr>
          <w:rFonts w:ascii="Times New Roman" w:eastAsia="Times New Roman" w:hAnsi="Times New Roman"/>
        </w:rPr>
      </w:pPr>
    </w:p>
    <w:p w14:paraId="7F176A18" w14:textId="0144A81E" w:rsidR="00527E67" w:rsidRDefault="309A7178" w:rsidP="2C1A6160">
      <w:pPr>
        <w:spacing w:line="360" w:lineRule="auto"/>
      </w:pPr>
      <w:r w:rsidRPr="2C1A6160">
        <w:rPr>
          <w:rFonts w:ascii="Times New Roman" w:eastAsia="Times New Roman" w:hAnsi="Times New Roman"/>
        </w:rPr>
        <w:t xml:space="preserve">Stephen Friedman Gallery. (2019). </w:t>
      </w:r>
      <w:r w:rsidRPr="2C1A6160">
        <w:rPr>
          <w:rFonts w:ascii="Times New Roman" w:eastAsia="Times New Roman" w:hAnsi="Times New Roman"/>
          <w:i/>
          <w:iCs/>
        </w:rPr>
        <w:t>Lisa Brice</w:t>
      </w:r>
      <w:r w:rsidRPr="2C1A6160">
        <w:rPr>
          <w:rFonts w:ascii="Times New Roman" w:eastAsia="Times New Roman" w:hAnsi="Times New Roman"/>
        </w:rPr>
        <w:t xml:space="preserve">. [online] Available at: </w:t>
      </w:r>
      <w:hyperlink r:id="rId24">
        <w:r w:rsidRPr="2C1A6160">
          <w:rPr>
            <w:rStyle w:val="Hyperlink"/>
            <w:rFonts w:ascii="Times New Roman" w:eastAsia="Times New Roman" w:hAnsi="Times New Roman"/>
          </w:rPr>
          <w:t>https://www.stephenfriedman.com/exhibitions/15-lisa-brice/</w:t>
        </w:r>
      </w:hyperlink>
      <w:r w:rsidRPr="2C1A6160">
        <w:rPr>
          <w:rFonts w:ascii="Times New Roman" w:eastAsia="Times New Roman" w:hAnsi="Times New Roman"/>
        </w:rPr>
        <w:t xml:space="preserve"> </w:t>
      </w:r>
    </w:p>
    <w:p w14:paraId="615E2B99" w14:textId="70EF63F4" w:rsidR="00527E67" w:rsidRDefault="309A7178" w:rsidP="2C1A6160">
      <w:pPr>
        <w:spacing w:line="360" w:lineRule="auto"/>
      </w:pPr>
      <w:r w:rsidRPr="2C1A6160">
        <w:rPr>
          <w:rFonts w:ascii="Times New Roman" w:eastAsia="Times New Roman" w:hAnsi="Times New Roman"/>
        </w:rPr>
        <w:t>[Accessed 19 Dec. 2022].</w:t>
      </w:r>
    </w:p>
    <w:p w14:paraId="7EAF9D7B" w14:textId="26F81346" w:rsidR="00527E67" w:rsidRDefault="00527E67" w:rsidP="2C1A6160">
      <w:pPr>
        <w:spacing w:line="360" w:lineRule="auto"/>
        <w:rPr>
          <w:rFonts w:ascii="Times New Roman" w:eastAsia="Times New Roman" w:hAnsi="Times New Roman"/>
        </w:rPr>
      </w:pPr>
    </w:p>
    <w:p w14:paraId="79A09616" w14:textId="4D7A6059" w:rsidR="00527E67" w:rsidRDefault="00F82D9C" w:rsidP="2C1A6160">
      <w:pPr>
        <w:spacing w:line="360" w:lineRule="auto"/>
      </w:pPr>
      <w:hyperlink>
        <w:r w:rsidR="309A7178" w:rsidRPr="2C1A6160">
          <w:rPr>
            <w:rStyle w:val="Hyperlink"/>
            <w:rFonts w:ascii="Times New Roman" w:eastAsia="Times New Roman" w:hAnsi="Times New Roman"/>
          </w:rPr>
          <w:t>www.newmuseum.org</w:t>
        </w:r>
      </w:hyperlink>
      <w:r w:rsidR="309A7178" w:rsidRPr="2C1A6160">
        <w:rPr>
          <w:rFonts w:ascii="Times New Roman" w:eastAsia="Times New Roman" w:hAnsi="Times New Roman"/>
        </w:rPr>
        <w:t xml:space="preserve">. (2017). </w:t>
      </w:r>
      <w:r w:rsidR="309A7178" w:rsidRPr="2C1A6160">
        <w:rPr>
          <w:rFonts w:ascii="Times New Roman" w:eastAsia="Times New Roman" w:hAnsi="Times New Roman"/>
          <w:i/>
          <w:iCs/>
        </w:rPr>
        <w:t>Pipilotti Rist: Pixel Forest</w:t>
      </w:r>
      <w:r w:rsidR="309A7178" w:rsidRPr="2C1A6160">
        <w:rPr>
          <w:rFonts w:ascii="Times New Roman" w:eastAsia="Times New Roman" w:hAnsi="Times New Roman"/>
        </w:rPr>
        <w:t xml:space="preserve">. [online] Available at: </w:t>
      </w:r>
      <w:hyperlink r:id="rId25">
        <w:r w:rsidR="309A7178" w:rsidRPr="2C1A6160">
          <w:rPr>
            <w:rStyle w:val="Hyperlink"/>
            <w:rFonts w:ascii="Times New Roman" w:eastAsia="Times New Roman" w:hAnsi="Times New Roman"/>
          </w:rPr>
          <w:t>https://www.newmuseum.org/exhibitions/view/pipilotti-rist-pixel-forest</w:t>
        </w:r>
      </w:hyperlink>
      <w:r w:rsidR="309A7178" w:rsidRPr="2C1A6160">
        <w:rPr>
          <w:rFonts w:ascii="Times New Roman" w:eastAsia="Times New Roman" w:hAnsi="Times New Roman"/>
        </w:rPr>
        <w:t xml:space="preserve"> </w:t>
      </w:r>
    </w:p>
    <w:p w14:paraId="72D2412E" w14:textId="185428C2" w:rsidR="00527E67" w:rsidRDefault="309A7178" w:rsidP="2C1A6160">
      <w:pPr>
        <w:spacing w:line="360" w:lineRule="auto"/>
      </w:pPr>
      <w:r w:rsidRPr="2C1A6160">
        <w:rPr>
          <w:rFonts w:ascii="Times New Roman" w:eastAsia="Times New Roman" w:hAnsi="Times New Roman"/>
        </w:rPr>
        <w:t>[Accessed 19 Dec. 2022].</w:t>
      </w:r>
    </w:p>
    <w:p w14:paraId="130B2B15" w14:textId="0D49D3C7" w:rsidR="00527E67" w:rsidRDefault="00527E67" w:rsidP="2C1A6160">
      <w:pPr>
        <w:spacing w:line="360" w:lineRule="auto"/>
        <w:rPr>
          <w:rFonts w:ascii="Times New Roman" w:eastAsia="Times New Roman" w:hAnsi="Times New Roman"/>
        </w:rPr>
      </w:pPr>
    </w:p>
    <w:p w14:paraId="59B142A8" w14:textId="405C6CDC" w:rsidR="00527E67" w:rsidRDefault="309A7178" w:rsidP="2C1A6160">
      <w:pPr>
        <w:spacing w:line="360" w:lineRule="auto"/>
      </w:pPr>
      <w:r w:rsidRPr="2C1A6160">
        <w:rPr>
          <w:rFonts w:ascii="Times New Roman" w:eastAsia="Times New Roman" w:hAnsi="Times New Roman"/>
        </w:rPr>
        <w:t xml:space="preserve">Xu, D. (2021). </w:t>
      </w:r>
      <w:r w:rsidRPr="2C1A6160">
        <w:rPr>
          <w:rFonts w:ascii="Times New Roman" w:eastAsia="Times New Roman" w:hAnsi="Times New Roman"/>
          <w:i/>
          <w:iCs/>
        </w:rPr>
        <w:t>The Hidden Emotions in M.C. Escher’s Artwork - Illustration History</w:t>
      </w:r>
      <w:r w:rsidRPr="2C1A6160">
        <w:rPr>
          <w:rFonts w:ascii="Times New Roman" w:eastAsia="Times New Roman" w:hAnsi="Times New Roman"/>
        </w:rPr>
        <w:t xml:space="preserve">. [online] </w:t>
      </w:r>
      <w:hyperlink>
        <w:r w:rsidRPr="2C1A6160">
          <w:rPr>
            <w:rStyle w:val="Hyperlink"/>
            <w:rFonts w:ascii="Times New Roman" w:eastAsia="Times New Roman" w:hAnsi="Times New Roman"/>
          </w:rPr>
          <w:t>www.illustrationhistory.org</w:t>
        </w:r>
      </w:hyperlink>
      <w:r w:rsidRPr="2C1A6160">
        <w:rPr>
          <w:rFonts w:ascii="Times New Roman" w:eastAsia="Times New Roman" w:hAnsi="Times New Roman"/>
        </w:rPr>
        <w:t xml:space="preserve">. Available at: </w:t>
      </w:r>
      <w:hyperlink r:id="rId26">
        <w:r w:rsidRPr="2C1A6160">
          <w:rPr>
            <w:rStyle w:val="Hyperlink"/>
            <w:rFonts w:ascii="Times New Roman" w:eastAsia="Times New Roman" w:hAnsi="Times New Roman"/>
          </w:rPr>
          <w:t>https://www.illustrationhistory.org/essays/the-hidden-emotions-in-m.c-eschers-artwork</w:t>
        </w:r>
      </w:hyperlink>
      <w:r w:rsidRPr="2C1A6160">
        <w:rPr>
          <w:rFonts w:ascii="Times New Roman" w:eastAsia="Times New Roman" w:hAnsi="Times New Roman"/>
        </w:rPr>
        <w:t xml:space="preserve"> [Accessed 5 Dec. 2022].</w:t>
      </w:r>
    </w:p>
    <w:p w14:paraId="6CCE7423" w14:textId="767B2C04" w:rsidR="00AE45A6" w:rsidRPr="006458D8" w:rsidRDefault="00AE45A6" w:rsidP="006458D8"/>
    <w:sectPr w:rsidR="00AE45A6" w:rsidRPr="006458D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9AB2" w14:textId="77777777" w:rsidR="00A47431" w:rsidRDefault="00A47431" w:rsidP="003A4BEF">
      <w:r>
        <w:separator/>
      </w:r>
    </w:p>
  </w:endnote>
  <w:endnote w:type="continuationSeparator" w:id="0">
    <w:p w14:paraId="1A182963" w14:textId="77777777" w:rsidR="00A47431" w:rsidRDefault="00A47431" w:rsidP="003A4BEF">
      <w:r>
        <w:continuationSeparator/>
      </w:r>
    </w:p>
  </w:endnote>
  <w:endnote w:type="continuationNotice" w:id="1">
    <w:p w14:paraId="73C32174" w14:textId="77777777" w:rsidR="00A47431" w:rsidRDefault="00A47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607CCC" w14:paraId="57827823" w14:textId="77777777" w:rsidTr="17607CCC">
      <w:trPr>
        <w:trHeight w:val="300"/>
      </w:trPr>
      <w:tc>
        <w:tcPr>
          <w:tcW w:w="3005" w:type="dxa"/>
        </w:tcPr>
        <w:p w14:paraId="6155B800" w14:textId="1835DA5E" w:rsidR="17607CCC" w:rsidRDefault="17607CCC" w:rsidP="17607CCC">
          <w:pPr>
            <w:pStyle w:val="Header"/>
            <w:ind w:left="-115"/>
          </w:pPr>
        </w:p>
      </w:tc>
      <w:tc>
        <w:tcPr>
          <w:tcW w:w="3005" w:type="dxa"/>
        </w:tcPr>
        <w:p w14:paraId="76998262" w14:textId="23C68B15" w:rsidR="17607CCC" w:rsidRDefault="17607CCC" w:rsidP="17607CCC">
          <w:pPr>
            <w:pStyle w:val="Header"/>
            <w:jc w:val="center"/>
          </w:pPr>
        </w:p>
      </w:tc>
      <w:tc>
        <w:tcPr>
          <w:tcW w:w="3005" w:type="dxa"/>
        </w:tcPr>
        <w:p w14:paraId="337A000D" w14:textId="1984D378" w:rsidR="17607CCC" w:rsidRDefault="17607CCC" w:rsidP="17607CCC">
          <w:pPr>
            <w:pStyle w:val="Header"/>
            <w:ind w:right="-115"/>
            <w:jc w:val="right"/>
          </w:pPr>
        </w:p>
      </w:tc>
    </w:tr>
  </w:tbl>
  <w:p w14:paraId="10B1D47F" w14:textId="2B156B1C" w:rsidR="17607CCC" w:rsidRDefault="17607CCC" w:rsidP="1760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005D" w14:textId="77777777" w:rsidR="00A47431" w:rsidRDefault="00A47431" w:rsidP="003A4BEF">
      <w:r>
        <w:separator/>
      </w:r>
    </w:p>
  </w:footnote>
  <w:footnote w:type="continuationSeparator" w:id="0">
    <w:p w14:paraId="0EA11753" w14:textId="77777777" w:rsidR="00A47431" w:rsidRDefault="00A47431" w:rsidP="003A4BEF">
      <w:r>
        <w:continuationSeparator/>
      </w:r>
    </w:p>
  </w:footnote>
  <w:footnote w:type="continuationNotice" w:id="1">
    <w:p w14:paraId="40EEE3AC" w14:textId="77777777" w:rsidR="00A47431" w:rsidRDefault="00A47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607CCC" w14:paraId="22113EFC" w14:textId="77777777" w:rsidTr="17607CCC">
      <w:trPr>
        <w:trHeight w:val="300"/>
      </w:trPr>
      <w:tc>
        <w:tcPr>
          <w:tcW w:w="3005" w:type="dxa"/>
        </w:tcPr>
        <w:p w14:paraId="2CA00114" w14:textId="02CF97E6" w:rsidR="17607CCC" w:rsidRDefault="17607CCC" w:rsidP="17607CCC">
          <w:pPr>
            <w:pStyle w:val="Header"/>
            <w:ind w:left="-115"/>
          </w:pPr>
          <w:r>
            <w:t>Rebecca Hughes</w:t>
          </w:r>
        </w:p>
        <w:p w14:paraId="03EC052C" w14:textId="1553736A" w:rsidR="17607CCC" w:rsidRDefault="17607CCC" w:rsidP="17607CCC">
          <w:pPr>
            <w:pStyle w:val="Header"/>
            <w:ind w:left="-115"/>
          </w:pPr>
          <w:r>
            <w:t>Fine Art -Contextual Research</w:t>
          </w:r>
        </w:p>
        <w:p w14:paraId="6D64466A" w14:textId="120F9531" w:rsidR="17607CCC" w:rsidRDefault="17607CCC" w:rsidP="17607CCC">
          <w:pPr>
            <w:pStyle w:val="Header"/>
            <w:ind w:left="-115"/>
          </w:pPr>
          <w:r>
            <w:t>Student ID – B00888780</w:t>
          </w:r>
        </w:p>
        <w:p w14:paraId="5AD19112" w14:textId="52C00DB9" w:rsidR="17607CCC" w:rsidRDefault="17607CCC" w:rsidP="17607CCC">
          <w:pPr>
            <w:pStyle w:val="Header"/>
            <w:ind w:left="-115"/>
          </w:pPr>
        </w:p>
      </w:tc>
      <w:tc>
        <w:tcPr>
          <w:tcW w:w="3005" w:type="dxa"/>
        </w:tcPr>
        <w:p w14:paraId="1573ADA9" w14:textId="7FE7742F" w:rsidR="17607CCC" w:rsidRDefault="17607CCC" w:rsidP="17607CCC">
          <w:pPr>
            <w:pStyle w:val="Header"/>
            <w:jc w:val="center"/>
          </w:pPr>
        </w:p>
      </w:tc>
      <w:tc>
        <w:tcPr>
          <w:tcW w:w="3005" w:type="dxa"/>
        </w:tcPr>
        <w:p w14:paraId="38C17241" w14:textId="74946456" w:rsidR="17607CCC" w:rsidRDefault="17607CCC" w:rsidP="17607CCC">
          <w:pPr>
            <w:pStyle w:val="Header"/>
            <w:ind w:right="-115"/>
            <w:jc w:val="right"/>
          </w:pPr>
        </w:p>
      </w:tc>
    </w:tr>
  </w:tbl>
  <w:p w14:paraId="7BFB6C86" w14:textId="0F018872" w:rsidR="17607CCC" w:rsidRDefault="17607CCC" w:rsidP="17607CCC">
    <w:pPr>
      <w:pStyle w:val="Header"/>
    </w:pPr>
  </w:p>
</w:hdr>
</file>

<file path=word/intelligence2.xml><?xml version="1.0" encoding="utf-8"?>
<int2:intelligence xmlns:int2="http://schemas.microsoft.com/office/intelligence/2020/intelligence" xmlns:oel="http://schemas.microsoft.com/office/2019/extlst">
  <int2:observations>
    <int2:textHash int2:hashCode="CotxOnRzP4FWTH" int2:id="4Izx2mKW">
      <int2:state int2:value="Rejected" int2:type="LegacyProofing"/>
    </int2:textHash>
    <int2:textHash int2:hashCode="ZRgEhSNM99isBQ" int2:id="ORWxgwOb">
      <int2:state int2:value="Rejected" int2:type="LegacyProofing"/>
    </int2:textHash>
    <int2:bookmark int2:bookmarkName="_Int_DBBRqKex" int2:invalidationBookmarkName="" int2:hashCode="VtBXK49uI9z3HF" int2:id="BLK54jG4">
      <int2:extLst>
        <oel:ext uri="426473B9-03D8-482F-96C9-C2C85392BACA">
          <int2:similarityCritique int2:version="1" int2:context="‘Pipilotti Rist: Pixel Forest,’ Deep in the Wilds of Video.">
            <int2:source int2:sourceType="Online" int2:sourceTitle="Pipilotti Rist: Pixel Forest,’ Deep in the Wilds of Video" int2:sourceUrl="https://docslib.org/doc/3491139/pipilotti-rist-pixel-forest-deep-in-the-wilds-of-video" int2:sourceSnippet="‘Pipilotti Rist: Pixel Forest,’ Deep in the Wilds of Video . By ROBERTA SMITH OCT. 27, 2016 . The Swiss artist Pipilotti Rist has gone supernova at the New Museum. A 30-year survey, “Pipilotti Rist: Pixel Forest,” traces her ever-expanding journey into the wilds of video, with a rapturous fusion of lights, sights and music that ebbs and ...">
              <int2:suggestions int2:citationType="Inline">
                <int2:suggestion int2:citationStyle="Mla" int2:isIdentical="0">
                  <int2:citationText>(“Pipilotti Rist: Pixel Forest,’ Deep in the Wilds of Video”)</int2:citationText>
                </int2:suggestion>
                <int2:suggestion int2:citationStyle="Apa" int2:isIdentical="0">
                  <int2:citationText>(“Pipilotti Rist: Pixel Forest,’ Deep in the Wilds of Video”)</int2:citationText>
                </int2:suggestion>
                <int2:suggestion int2:citationStyle="Chicago" int2:isIdentical="0">
                  <int2:citationText>(“Pipilotti Rist: Pixel Forest,’ Deep in the Wilds of Video”)</int2:citationText>
                </int2:suggestion>
              </int2:suggestions>
              <int2:suggestions int2:citationType="Full">
                <int2:suggestion int2:citationStyle="Mla" int2:isIdentical="0">
                  <int2:citationText>&lt;i&gt;Pipilotti Rist: Pixel Forest,’ Deep in the Wilds of Video&lt;/i&gt;, https://docslib.org/doc/3491139/pipilotti-rist-pixel-forest-deep-in-the-wilds-of-video.</int2:citationText>
                </int2:suggestion>
                <int2:suggestion int2:citationStyle="Apa" int2:isIdentical="0">
                  <int2:citationText>&lt;i&gt;Pipilotti Rist: Pixel Forest,’ Deep in the Wilds of Video&lt;/i&gt;. (n.d.). Retrieved from https://docslib.org/doc/3491139/pipilotti-rist-pixel-forest-deep-in-the-wilds-of-video</int2:citationText>
                </int2:suggestion>
                <int2:suggestion int2:citationStyle="Chicago" int2:isIdentical="0">
                  <int2:citationText>“Pipilotti Rist: Pixel Forest,’ Deep in the Wilds of Video” n.d., https://docslib.org/doc/3491139/pipilotti-rist-pixel-forest-deep-in-the-wilds-of-video.</int2:citationText>
                </int2:suggestion>
              </int2:suggestions>
            </int2:source>
            <int2:source int2:sourceType="Online" int2:sourceTitle="‘Pipilotti Rist: Pixel Forest' - Art Mag" int2:sourceUrl="https://158.69.224.240/video/art-review-pipilotti-rist-pixel-forest-deep-in-the-wilds-of-video.a/" int2:sourceSnippet="Art Review: ‘Pipilotti Rist: Pixel Forest,' Deep in the Wilds of Video 6 years ago | By NY Times. A show where viewers can relax on pillows while watching and listening, and perhaps leave with a sense of encountering nature as never before. Read more ...">
              <int2:suggestions int2:citationType="Inline">
                <int2:suggestion int2:citationStyle="Mla" int2:isIdentical="0">
                  <int2:citationText>(“‘Pipilotti Rist: Pixel Forest' - Art Mag”)</int2:citationText>
                </int2:suggestion>
                <int2:suggestion int2:citationStyle="Apa" int2:isIdentical="0">
                  <int2:citationText>(“‘Pipilotti Rist: Pixel Forest' - Art Mag”)</int2:citationText>
                </int2:suggestion>
                <int2:suggestion int2:citationStyle="Chicago" int2:isIdentical="0">
                  <int2:citationText>(“‘Pipilotti Rist: Pixel Forest' - Art Mag”)</int2:citationText>
                </int2:suggestion>
              </int2:suggestions>
              <int2:suggestions int2:citationType="Full">
                <int2:suggestion int2:citationStyle="Mla" int2:isIdentical="0">
                  <int2:citationText>&lt;i&gt;‘Pipilotti Rist: Pixel Forest' - Art Mag&lt;/i&gt;, https://158.69.224.240/video/art-review-pipilotti-rist-pixel-forest-deep-in-the-wilds-of-video.a/.</int2:citationText>
                </int2:suggestion>
                <int2:suggestion int2:citationStyle="Apa" int2:isIdentical="0">
                  <int2:citationText>&lt;i&gt;‘Pipilotti Rist: Pixel Forest' - Art Mag&lt;/i&gt;. (n.d.). Retrieved from https://158.69.224.240/video/art-review-pipilotti-rist-pixel-forest-deep-in-the-wilds-of-video.a/</int2:citationText>
                </int2:suggestion>
                <int2:suggestion int2:citationStyle="Chicago" int2:isIdentical="0">
                  <int2:citationText>“‘Pipilotti Rist: Pixel Forest' - Art Mag” n.d., https://158.69.224.240/video/art-review-pipilotti-rist-pixel-forest-deep-in-the-wilds-of-video.a/.</int2:citationText>
                </int2:suggestion>
              </int2:suggestions>
            </int2:source>
            <int2:source int2:sourceType="Online" int2:sourceTitle="‘Pipilotti Rist: Pixel Forest’, Deep in the Wilds of Video" int2:sourceUrl="https://jf-belas.pt/pipilotti-rist-pixel-forest" int2:sourceSnippet="‘Pipilotti Rist: Pixel Forest’, Deep in the Wilds of Video. A artista suíça Pipilotti Rist tornou-se uma supernova no Novo Museu. Uma pesquisa de 30 anos, Pipilotti Rist: Pixel Forest, traça sua jornada em constante expansão na selva do vídeo, com uma fusão arrebatadora de luzes, pontos turísticos e música que reflui e flui pelos andares da galeria principal do museu.">
              <int2:suggestions int2:citationType="Inline">
                <int2:suggestion int2:citationStyle="Mla" int2:isIdentical="0">
                  <int2:citationText>(“‘Pipilotti Rist: Pixel Forest’, Deep in the Wilds of Video”)</int2:citationText>
                </int2:suggestion>
                <int2:suggestion int2:citationStyle="Apa" int2:isIdentical="0">
                  <int2:citationText>(“‘Pipilotti Rist: Pixel Forest’, Deep in the Wilds of Video”)</int2:citationText>
                </int2:suggestion>
                <int2:suggestion int2:citationStyle="Chicago" int2:isIdentical="0">
                  <int2:citationText>(“‘Pipilotti Rist: Pixel Forest’, Deep in the Wilds of Video”)</int2:citationText>
                </int2:suggestion>
              </int2:suggestions>
              <int2:suggestions int2:citationType="Full">
                <int2:suggestion int2:citationStyle="Mla" int2:isIdentical="0">
                  <int2:citationText>&lt;i&gt;‘Pipilotti Rist: Pixel Forest’, Deep in the Wilds of Video&lt;/i&gt;, https://jf-belas.pt/pipilotti-rist-pixel-forest.</int2:citationText>
                </int2:suggestion>
                <int2:suggestion int2:citationStyle="Apa" int2:isIdentical="0">
                  <int2:citationText>&lt;i&gt;‘Pipilotti Rist: Pixel Forest’, Deep in the Wilds of Video&lt;/i&gt;. (n.d.). Retrieved from https://jf-belas.pt/pipilotti-rist-pixel-forest</int2:citationText>
                </int2:suggestion>
                <int2:suggestion int2:citationStyle="Chicago" int2:isIdentical="0">
                  <int2:citationText>“‘Pipilotti Rist: Pixel Forest’, Deep in the Wilds of Video” n.d., https://jf-belas.pt/pipilotti-rist-pixel-forest.</int2:citationText>
                </int2:suggestion>
              </int2:suggestions>
            </int2:source>
          </int2:similarityCritique>
        </oel:ext>
      </int2:extLst>
    </int2:bookmark>
    <int2:entireDocument int2:id="YsAT9Y17">
      <int2:extLst>
        <oel:ext uri="E302BA01-7950-474C-9AD3-286E660C40A8">
          <int2:similaritySummary int2:version="1" int2:runId="1674156237167" int2:tilesCheckedInThisRun="0" int2:totalNumOfTiles="38" int2:similarityAnnotationCount="1" int2:numWords="1052" int2:numFlaggedWords="10"/>
        </oel:ext>
      </int2:extLst>
    </int2:entireDocument>
  </int2:observations>
  <int2:intelligenceSettings/>
  <int2:onDemandWorkflows>
    <int2:onDemandWorkflow int2:type="SimilarityCheck" int2:paragraphVersions="27D433B2-56E517C1 045C6BAD-545F8AB5 55098672-22385528 57C72A28-063ADABE 64A71B2E-505D0324 046F19C3-6FA63FFC 2ACAE479-6BE20C77 785FFEBE-5441DA91 1925943F-20CB6032 269C920F-5CBF3608 4E39B4F1-164D61AA 582F971C-55B7A999 55B78084-0A147195 21976014-62BDF925 2E559725-1C8B01FF 081AB9B6-07028679 23146E6D-635604F1 20FF7BEB-6507130F 1D01A014-047B7B5C 696D22F5-2775D955 070B82B1-5FA16AB5 4E879A9D-3B5B6239 5A55A9D9-36F7161B 70218CF2-05A35C70 2D75D839-0AD43439 0F1BC2C2-4B87C71A 426AAA6A-4F2AAFC0 39C468D1-441CBF0D 47DA2120-5F889925 079E7838-35B6E0AE 43D6507F-1CD77435 1091E80E-4880098C 72FB1CFE-7CBE1C3D 1226B5FA-30F2A5B7 5E76790A-020E6242 7CDC277C-03C2F4D9 4E31187F-4C85A032 3D5F72C2-69D7E363 67E08E4F-2CC06D6D 6D32CAAF-50967E7B 387F0588-77777777 7211EC80-3B3B9391 3252E7DC-0C174C72 3C6DAF2D-2215F819 6F7152E1-1D21EA97 74862F1A-3E178253 0101D7C4-5AE354C9 37EDD2C2-3DFD56FE 262FD545-76F15F10 60313D1C-5D429709 03820CE0-51E77BF2 5A6DCF18-1D473310 086EB488-193EB13E 597AD985-446863B3 434DF788-13314013 0C428E4F-158DEF78 6FE82F77-226B799B 52B43D32-194EF979 601D77CA-435053A2 1075F7B4-726575B7 2A7E9170-55730FB9 75FEB85F-2F45FD9C 6CAB0146-14B8D9F5 27502B0F-7C69DDAC 4AA97AB6-6AD5E5D8 4C15B1FA-4C554BD0 3BFD9450-1A97AAD8 635F35A8-30B8F1B7 45B126C5-084C48A9 201EF846-25FD9628 139B3A1B-1362D81B 48B0A604-0D724FEA 59D28F7A-3D79AC09 5BC22C2F-40A6C5B2 6EB5F07C-1DF3EFB7 3C00FD07-1D91DF34 7F176A18-0144A81E 615E2B99-70EF63F4 7EAF9D7B-26F81346 79A09616-4D7A6059 72D2412E-185428C2 130B2B15-0D49D3C7 59B142A8-405C6CDC 6CCE7423-767B2C04 2CA00114-02CF97E6 03EC052C-1553736A 6D64466A-120F9531 5AD19112-52C00DB9 1573ADA9-7FE7742F 38C17241-74946456 7BFB6C86-0F018872 6155B800-1835DA5E 76998262-23C68B15 337A000D-1984D378 10B1D47F-2B156B1C"/>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833A2"/>
    <w:multiLevelType w:val="hybridMultilevel"/>
    <w:tmpl w:val="AA2AA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85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63"/>
    <w:rsid w:val="00000572"/>
    <w:rsid w:val="000170CA"/>
    <w:rsid w:val="00026885"/>
    <w:rsid w:val="000434E3"/>
    <w:rsid w:val="000441B4"/>
    <w:rsid w:val="0004625C"/>
    <w:rsid w:val="00046921"/>
    <w:rsid w:val="000472F0"/>
    <w:rsid w:val="000748E1"/>
    <w:rsid w:val="00076573"/>
    <w:rsid w:val="000767CC"/>
    <w:rsid w:val="00080206"/>
    <w:rsid w:val="000972BA"/>
    <w:rsid w:val="000A73DE"/>
    <w:rsid w:val="000B0379"/>
    <w:rsid w:val="000B13B9"/>
    <w:rsid w:val="000B6F4E"/>
    <w:rsid w:val="000C381A"/>
    <w:rsid w:val="000C6864"/>
    <w:rsid w:val="000D09A6"/>
    <w:rsid w:val="000D307E"/>
    <w:rsid w:val="000F1090"/>
    <w:rsid w:val="000F29BD"/>
    <w:rsid w:val="000F2E2E"/>
    <w:rsid w:val="00104739"/>
    <w:rsid w:val="00106A4E"/>
    <w:rsid w:val="001072C9"/>
    <w:rsid w:val="001144C3"/>
    <w:rsid w:val="00116305"/>
    <w:rsid w:val="00117922"/>
    <w:rsid w:val="0012460F"/>
    <w:rsid w:val="001406FF"/>
    <w:rsid w:val="001422BD"/>
    <w:rsid w:val="0014581F"/>
    <w:rsid w:val="00161E65"/>
    <w:rsid w:val="001648E0"/>
    <w:rsid w:val="00180C32"/>
    <w:rsid w:val="00184311"/>
    <w:rsid w:val="0019191F"/>
    <w:rsid w:val="001A3915"/>
    <w:rsid w:val="001C2AD6"/>
    <w:rsid w:val="001E2A00"/>
    <w:rsid w:val="001E2B51"/>
    <w:rsid w:val="001E7F49"/>
    <w:rsid w:val="001F045C"/>
    <w:rsid w:val="001F116C"/>
    <w:rsid w:val="001F5A66"/>
    <w:rsid w:val="002055EC"/>
    <w:rsid w:val="00210180"/>
    <w:rsid w:val="00211C92"/>
    <w:rsid w:val="002278BD"/>
    <w:rsid w:val="00234E49"/>
    <w:rsid w:val="00237CDC"/>
    <w:rsid w:val="00244268"/>
    <w:rsid w:val="00250665"/>
    <w:rsid w:val="00251687"/>
    <w:rsid w:val="00260C6A"/>
    <w:rsid w:val="002618C5"/>
    <w:rsid w:val="002626C9"/>
    <w:rsid w:val="00264B57"/>
    <w:rsid w:val="002677A6"/>
    <w:rsid w:val="002709C7"/>
    <w:rsid w:val="00282000"/>
    <w:rsid w:val="002822EB"/>
    <w:rsid w:val="0029082C"/>
    <w:rsid w:val="00294C54"/>
    <w:rsid w:val="002A6992"/>
    <w:rsid w:val="002B241E"/>
    <w:rsid w:val="002B4CFE"/>
    <w:rsid w:val="002C55C4"/>
    <w:rsid w:val="002F5919"/>
    <w:rsid w:val="002F5BB2"/>
    <w:rsid w:val="002F5BB6"/>
    <w:rsid w:val="003055FC"/>
    <w:rsid w:val="00312818"/>
    <w:rsid w:val="00320352"/>
    <w:rsid w:val="003235D5"/>
    <w:rsid w:val="003246B9"/>
    <w:rsid w:val="003425E4"/>
    <w:rsid w:val="003519B1"/>
    <w:rsid w:val="00364317"/>
    <w:rsid w:val="00365C8C"/>
    <w:rsid w:val="003670BE"/>
    <w:rsid w:val="0037039B"/>
    <w:rsid w:val="00376EE7"/>
    <w:rsid w:val="0038446C"/>
    <w:rsid w:val="00394092"/>
    <w:rsid w:val="003A05CE"/>
    <w:rsid w:val="003A189F"/>
    <w:rsid w:val="003A2932"/>
    <w:rsid w:val="003A4BEF"/>
    <w:rsid w:val="003C013B"/>
    <w:rsid w:val="003C27EC"/>
    <w:rsid w:val="003D2891"/>
    <w:rsid w:val="003E4D99"/>
    <w:rsid w:val="003F2980"/>
    <w:rsid w:val="00400D76"/>
    <w:rsid w:val="00423517"/>
    <w:rsid w:val="00423F57"/>
    <w:rsid w:val="00425323"/>
    <w:rsid w:val="00425475"/>
    <w:rsid w:val="00425866"/>
    <w:rsid w:val="004272A4"/>
    <w:rsid w:val="00450005"/>
    <w:rsid w:val="00460418"/>
    <w:rsid w:val="00465013"/>
    <w:rsid w:val="0046620C"/>
    <w:rsid w:val="004740FD"/>
    <w:rsid w:val="00474BA7"/>
    <w:rsid w:val="004963CD"/>
    <w:rsid w:val="00497461"/>
    <w:rsid w:val="004A310D"/>
    <w:rsid w:val="004A6BB6"/>
    <w:rsid w:val="004B2506"/>
    <w:rsid w:val="004B4E45"/>
    <w:rsid w:val="004B765F"/>
    <w:rsid w:val="004C3A01"/>
    <w:rsid w:val="004D6B0E"/>
    <w:rsid w:val="004F3AC6"/>
    <w:rsid w:val="004F685E"/>
    <w:rsid w:val="004FDDB8"/>
    <w:rsid w:val="00503A8F"/>
    <w:rsid w:val="00527E67"/>
    <w:rsid w:val="00530B5F"/>
    <w:rsid w:val="005351EE"/>
    <w:rsid w:val="00535270"/>
    <w:rsid w:val="0053600B"/>
    <w:rsid w:val="005476B0"/>
    <w:rsid w:val="00562C6B"/>
    <w:rsid w:val="00570897"/>
    <w:rsid w:val="005A6A3A"/>
    <w:rsid w:val="005B2CC8"/>
    <w:rsid w:val="005B64E8"/>
    <w:rsid w:val="005C6C2D"/>
    <w:rsid w:val="005D0409"/>
    <w:rsid w:val="005D2E6F"/>
    <w:rsid w:val="005D3437"/>
    <w:rsid w:val="005E727F"/>
    <w:rsid w:val="005E782D"/>
    <w:rsid w:val="005E7D99"/>
    <w:rsid w:val="00600529"/>
    <w:rsid w:val="00603E13"/>
    <w:rsid w:val="00605623"/>
    <w:rsid w:val="00615E73"/>
    <w:rsid w:val="00620EEA"/>
    <w:rsid w:val="0062115D"/>
    <w:rsid w:val="00625247"/>
    <w:rsid w:val="006320B0"/>
    <w:rsid w:val="00643BE4"/>
    <w:rsid w:val="006458D8"/>
    <w:rsid w:val="00654193"/>
    <w:rsid w:val="00677292"/>
    <w:rsid w:val="00684E44"/>
    <w:rsid w:val="00686379"/>
    <w:rsid w:val="00695578"/>
    <w:rsid w:val="006A1FFC"/>
    <w:rsid w:val="006A6D92"/>
    <w:rsid w:val="006B3429"/>
    <w:rsid w:val="006B75E9"/>
    <w:rsid w:val="006C0DD0"/>
    <w:rsid w:val="006D1005"/>
    <w:rsid w:val="006D6FD8"/>
    <w:rsid w:val="006E7771"/>
    <w:rsid w:val="006F3135"/>
    <w:rsid w:val="00710AA2"/>
    <w:rsid w:val="007120B2"/>
    <w:rsid w:val="00714916"/>
    <w:rsid w:val="007217B7"/>
    <w:rsid w:val="00742F5D"/>
    <w:rsid w:val="00745E36"/>
    <w:rsid w:val="00747410"/>
    <w:rsid w:val="00765FFB"/>
    <w:rsid w:val="007665C0"/>
    <w:rsid w:val="0077614B"/>
    <w:rsid w:val="007813A8"/>
    <w:rsid w:val="007A4C0C"/>
    <w:rsid w:val="007A4F89"/>
    <w:rsid w:val="007B1998"/>
    <w:rsid w:val="007C08BD"/>
    <w:rsid w:val="007C6D60"/>
    <w:rsid w:val="007D58A3"/>
    <w:rsid w:val="007D62B5"/>
    <w:rsid w:val="007D684E"/>
    <w:rsid w:val="00801C7D"/>
    <w:rsid w:val="00804F38"/>
    <w:rsid w:val="00824D96"/>
    <w:rsid w:val="00830E24"/>
    <w:rsid w:val="00833242"/>
    <w:rsid w:val="008404E9"/>
    <w:rsid w:val="00863CC9"/>
    <w:rsid w:val="00864D25"/>
    <w:rsid w:val="0086650E"/>
    <w:rsid w:val="008A2F03"/>
    <w:rsid w:val="008A5580"/>
    <w:rsid w:val="008B3342"/>
    <w:rsid w:val="008C4AF4"/>
    <w:rsid w:val="008D1828"/>
    <w:rsid w:val="008D6165"/>
    <w:rsid w:val="008F3B4F"/>
    <w:rsid w:val="008F6811"/>
    <w:rsid w:val="0090225B"/>
    <w:rsid w:val="009063C7"/>
    <w:rsid w:val="00910463"/>
    <w:rsid w:val="009115A9"/>
    <w:rsid w:val="00912744"/>
    <w:rsid w:val="0092086F"/>
    <w:rsid w:val="009267C0"/>
    <w:rsid w:val="00932B44"/>
    <w:rsid w:val="009363C5"/>
    <w:rsid w:val="00937EDC"/>
    <w:rsid w:val="00942465"/>
    <w:rsid w:val="009534BE"/>
    <w:rsid w:val="0096616B"/>
    <w:rsid w:val="00982BE3"/>
    <w:rsid w:val="00993258"/>
    <w:rsid w:val="009B5FD5"/>
    <w:rsid w:val="009B5FFE"/>
    <w:rsid w:val="009C57E1"/>
    <w:rsid w:val="009D1422"/>
    <w:rsid w:val="009D3639"/>
    <w:rsid w:val="009E5F09"/>
    <w:rsid w:val="00A20083"/>
    <w:rsid w:val="00A412A5"/>
    <w:rsid w:val="00A4495A"/>
    <w:rsid w:val="00A46CA7"/>
    <w:rsid w:val="00A47431"/>
    <w:rsid w:val="00A91E32"/>
    <w:rsid w:val="00AB5545"/>
    <w:rsid w:val="00AC33F5"/>
    <w:rsid w:val="00AC593B"/>
    <w:rsid w:val="00AD3C4C"/>
    <w:rsid w:val="00AD4009"/>
    <w:rsid w:val="00AD5F7A"/>
    <w:rsid w:val="00ADBF14"/>
    <w:rsid w:val="00AE079F"/>
    <w:rsid w:val="00AE0E2B"/>
    <w:rsid w:val="00AE45A6"/>
    <w:rsid w:val="00B00DD6"/>
    <w:rsid w:val="00B058EB"/>
    <w:rsid w:val="00B12819"/>
    <w:rsid w:val="00B1701C"/>
    <w:rsid w:val="00B27296"/>
    <w:rsid w:val="00B4017B"/>
    <w:rsid w:val="00B5301A"/>
    <w:rsid w:val="00B5666B"/>
    <w:rsid w:val="00B72A7F"/>
    <w:rsid w:val="00B736A5"/>
    <w:rsid w:val="00B75E9F"/>
    <w:rsid w:val="00B80FFC"/>
    <w:rsid w:val="00B875D5"/>
    <w:rsid w:val="00B93702"/>
    <w:rsid w:val="00B97949"/>
    <w:rsid w:val="00BD0C31"/>
    <w:rsid w:val="00BE13C9"/>
    <w:rsid w:val="00BE3768"/>
    <w:rsid w:val="00BE5889"/>
    <w:rsid w:val="00BE680F"/>
    <w:rsid w:val="00C052C5"/>
    <w:rsid w:val="00C156EE"/>
    <w:rsid w:val="00C35DFC"/>
    <w:rsid w:val="00C37911"/>
    <w:rsid w:val="00C41D72"/>
    <w:rsid w:val="00C52C5C"/>
    <w:rsid w:val="00C542D7"/>
    <w:rsid w:val="00C64D38"/>
    <w:rsid w:val="00C65B2C"/>
    <w:rsid w:val="00C712FF"/>
    <w:rsid w:val="00C7380F"/>
    <w:rsid w:val="00CA0EEB"/>
    <w:rsid w:val="00CA1732"/>
    <w:rsid w:val="00CA19EF"/>
    <w:rsid w:val="00CB09A7"/>
    <w:rsid w:val="00CB248C"/>
    <w:rsid w:val="00CB7402"/>
    <w:rsid w:val="00CC1001"/>
    <w:rsid w:val="00CD0ED1"/>
    <w:rsid w:val="00CD5BD3"/>
    <w:rsid w:val="00CF1364"/>
    <w:rsid w:val="00CF7D58"/>
    <w:rsid w:val="00D00F3A"/>
    <w:rsid w:val="00D01B8F"/>
    <w:rsid w:val="00D06382"/>
    <w:rsid w:val="00D06772"/>
    <w:rsid w:val="00D12A4A"/>
    <w:rsid w:val="00D13361"/>
    <w:rsid w:val="00D1445A"/>
    <w:rsid w:val="00D15F6D"/>
    <w:rsid w:val="00D26F80"/>
    <w:rsid w:val="00D37A9A"/>
    <w:rsid w:val="00D42E73"/>
    <w:rsid w:val="00D43796"/>
    <w:rsid w:val="00D51331"/>
    <w:rsid w:val="00D513D4"/>
    <w:rsid w:val="00D5272E"/>
    <w:rsid w:val="00D52F58"/>
    <w:rsid w:val="00D53AC9"/>
    <w:rsid w:val="00D56F23"/>
    <w:rsid w:val="00D62239"/>
    <w:rsid w:val="00D62AAB"/>
    <w:rsid w:val="00D67C4D"/>
    <w:rsid w:val="00D77C9B"/>
    <w:rsid w:val="00D81C40"/>
    <w:rsid w:val="00D8567A"/>
    <w:rsid w:val="00D91C6E"/>
    <w:rsid w:val="00DA288D"/>
    <w:rsid w:val="00DA3902"/>
    <w:rsid w:val="00DA4686"/>
    <w:rsid w:val="00DA47E5"/>
    <w:rsid w:val="00DC0B59"/>
    <w:rsid w:val="00DC1AF8"/>
    <w:rsid w:val="00DD1B05"/>
    <w:rsid w:val="00DD5E5C"/>
    <w:rsid w:val="00DD70BF"/>
    <w:rsid w:val="00DE4838"/>
    <w:rsid w:val="00DE79C4"/>
    <w:rsid w:val="00DF5045"/>
    <w:rsid w:val="00E00B06"/>
    <w:rsid w:val="00E07090"/>
    <w:rsid w:val="00E12B07"/>
    <w:rsid w:val="00E175B6"/>
    <w:rsid w:val="00E22DA4"/>
    <w:rsid w:val="00E24A7B"/>
    <w:rsid w:val="00E315A9"/>
    <w:rsid w:val="00E43E02"/>
    <w:rsid w:val="00E44013"/>
    <w:rsid w:val="00E4728B"/>
    <w:rsid w:val="00E54921"/>
    <w:rsid w:val="00E55081"/>
    <w:rsid w:val="00E563E0"/>
    <w:rsid w:val="00E5C2C9"/>
    <w:rsid w:val="00E627A9"/>
    <w:rsid w:val="00E94E97"/>
    <w:rsid w:val="00E977B7"/>
    <w:rsid w:val="00EA130E"/>
    <w:rsid w:val="00EA263D"/>
    <w:rsid w:val="00EC49CE"/>
    <w:rsid w:val="00EC4AA2"/>
    <w:rsid w:val="00ED20DA"/>
    <w:rsid w:val="00EE02E2"/>
    <w:rsid w:val="00EE65E1"/>
    <w:rsid w:val="00EF05A5"/>
    <w:rsid w:val="00F06A94"/>
    <w:rsid w:val="00F07B50"/>
    <w:rsid w:val="00F10826"/>
    <w:rsid w:val="00F1465C"/>
    <w:rsid w:val="00F2135C"/>
    <w:rsid w:val="00F23231"/>
    <w:rsid w:val="00F3194A"/>
    <w:rsid w:val="00F4203F"/>
    <w:rsid w:val="00F46D92"/>
    <w:rsid w:val="00F82D9C"/>
    <w:rsid w:val="00F87366"/>
    <w:rsid w:val="00FA7EBB"/>
    <w:rsid w:val="00FB0F6E"/>
    <w:rsid w:val="00FC6A6C"/>
    <w:rsid w:val="00FD60AD"/>
    <w:rsid w:val="00FF6CA1"/>
    <w:rsid w:val="01251302"/>
    <w:rsid w:val="01350176"/>
    <w:rsid w:val="0165CE4E"/>
    <w:rsid w:val="0169EB7C"/>
    <w:rsid w:val="01742E08"/>
    <w:rsid w:val="0180066E"/>
    <w:rsid w:val="01AEB9F5"/>
    <w:rsid w:val="01D9C071"/>
    <w:rsid w:val="0202FA3B"/>
    <w:rsid w:val="02093103"/>
    <w:rsid w:val="0240582D"/>
    <w:rsid w:val="02483F8C"/>
    <w:rsid w:val="0264EB49"/>
    <w:rsid w:val="027C0BF5"/>
    <w:rsid w:val="028C4F69"/>
    <w:rsid w:val="0291A859"/>
    <w:rsid w:val="0291D854"/>
    <w:rsid w:val="02B7FD0A"/>
    <w:rsid w:val="02FFB585"/>
    <w:rsid w:val="03335B6F"/>
    <w:rsid w:val="03370BD5"/>
    <w:rsid w:val="037590D2"/>
    <w:rsid w:val="0378C4EB"/>
    <w:rsid w:val="0393F866"/>
    <w:rsid w:val="039BE5EC"/>
    <w:rsid w:val="03A0EF01"/>
    <w:rsid w:val="03B9383F"/>
    <w:rsid w:val="03D5F05D"/>
    <w:rsid w:val="03EAFB86"/>
    <w:rsid w:val="040BCFEE"/>
    <w:rsid w:val="0422CFA0"/>
    <w:rsid w:val="045436FC"/>
    <w:rsid w:val="04962390"/>
    <w:rsid w:val="049B6389"/>
    <w:rsid w:val="04AE4F95"/>
    <w:rsid w:val="04D3A2B4"/>
    <w:rsid w:val="05172FC1"/>
    <w:rsid w:val="054D6152"/>
    <w:rsid w:val="05734221"/>
    <w:rsid w:val="05FA9790"/>
    <w:rsid w:val="061AE6BD"/>
    <w:rsid w:val="063F43CD"/>
    <w:rsid w:val="06534BC3"/>
    <w:rsid w:val="069227BE"/>
    <w:rsid w:val="06B0094B"/>
    <w:rsid w:val="06C0CA8B"/>
    <w:rsid w:val="06C802B8"/>
    <w:rsid w:val="0723F020"/>
    <w:rsid w:val="07575B74"/>
    <w:rsid w:val="077A9C80"/>
    <w:rsid w:val="07C25235"/>
    <w:rsid w:val="07D326A8"/>
    <w:rsid w:val="07E52025"/>
    <w:rsid w:val="07F5DABA"/>
    <w:rsid w:val="0805FD36"/>
    <w:rsid w:val="084F49D9"/>
    <w:rsid w:val="085EFF8F"/>
    <w:rsid w:val="08F7F4C7"/>
    <w:rsid w:val="0976E48F"/>
    <w:rsid w:val="09AB83D5"/>
    <w:rsid w:val="0AADA1F9"/>
    <w:rsid w:val="0ADC85C5"/>
    <w:rsid w:val="0B13FE1D"/>
    <w:rsid w:val="0B53ED39"/>
    <w:rsid w:val="0B5B71AD"/>
    <w:rsid w:val="0B7962D7"/>
    <w:rsid w:val="0B8B2E34"/>
    <w:rsid w:val="0BBF709E"/>
    <w:rsid w:val="0BC7C3BA"/>
    <w:rsid w:val="0C2C8207"/>
    <w:rsid w:val="0C63F265"/>
    <w:rsid w:val="0CAE8551"/>
    <w:rsid w:val="0D0392BF"/>
    <w:rsid w:val="0D374FD7"/>
    <w:rsid w:val="0D6A9AB2"/>
    <w:rsid w:val="0D7ED1FE"/>
    <w:rsid w:val="0E204B8B"/>
    <w:rsid w:val="0E267E43"/>
    <w:rsid w:val="0E4E65DC"/>
    <w:rsid w:val="0E5B5985"/>
    <w:rsid w:val="0E61A7F4"/>
    <w:rsid w:val="0F02EA5C"/>
    <w:rsid w:val="0F36356F"/>
    <w:rsid w:val="0F52209B"/>
    <w:rsid w:val="0FCDA739"/>
    <w:rsid w:val="0FD69923"/>
    <w:rsid w:val="0FE6E0A9"/>
    <w:rsid w:val="103AEB7D"/>
    <w:rsid w:val="103D8D4B"/>
    <w:rsid w:val="104CD3FA"/>
    <w:rsid w:val="108A7C1B"/>
    <w:rsid w:val="108A7F77"/>
    <w:rsid w:val="10E1BF63"/>
    <w:rsid w:val="10FF6C9C"/>
    <w:rsid w:val="113ABF95"/>
    <w:rsid w:val="114B45FC"/>
    <w:rsid w:val="1161AAD7"/>
    <w:rsid w:val="119155B0"/>
    <w:rsid w:val="11FC43E2"/>
    <w:rsid w:val="1259A29A"/>
    <w:rsid w:val="127D8FC4"/>
    <w:rsid w:val="12851E23"/>
    <w:rsid w:val="12BF8341"/>
    <w:rsid w:val="12D2E631"/>
    <w:rsid w:val="130A18F5"/>
    <w:rsid w:val="13140BF5"/>
    <w:rsid w:val="131DC6D5"/>
    <w:rsid w:val="1355DA2C"/>
    <w:rsid w:val="135CDBEC"/>
    <w:rsid w:val="1370EE10"/>
    <w:rsid w:val="1387B840"/>
    <w:rsid w:val="13A89B52"/>
    <w:rsid w:val="13CC0BCF"/>
    <w:rsid w:val="13F6BE21"/>
    <w:rsid w:val="14B1DA87"/>
    <w:rsid w:val="14B99736"/>
    <w:rsid w:val="14D8E7C1"/>
    <w:rsid w:val="154A558A"/>
    <w:rsid w:val="1662CD99"/>
    <w:rsid w:val="16726C37"/>
    <w:rsid w:val="171A5C14"/>
    <w:rsid w:val="172E9AE9"/>
    <w:rsid w:val="17396D1C"/>
    <w:rsid w:val="1742FF4C"/>
    <w:rsid w:val="17607CCC"/>
    <w:rsid w:val="17C5D8A5"/>
    <w:rsid w:val="17F47E7B"/>
    <w:rsid w:val="18221394"/>
    <w:rsid w:val="18585AFC"/>
    <w:rsid w:val="18663660"/>
    <w:rsid w:val="18C1BAF4"/>
    <w:rsid w:val="18C803AC"/>
    <w:rsid w:val="193BDC4A"/>
    <w:rsid w:val="193D1959"/>
    <w:rsid w:val="1941DBC5"/>
    <w:rsid w:val="1994FF7C"/>
    <w:rsid w:val="19A4A991"/>
    <w:rsid w:val="19CBBE8F"/>
    <w:rsid w:val="1A142262"/>
    <w:rsid w:val="1A1CB7B0"/>
    <w:rsid w:val="1A20C4D2"/>
    <w:rsid w:val="1A289D07"/>
    <w:rsid w:val="1A607FAF"/>
    <w:rsid w:val="1AABBF13"/>
    <w:rsid w:val="1AB7EB00"/>
    <w:rsid w:val="1ACC3F6A"/>
    <w:rsid w:val="1B1E5FE3"/>
    <w:rsid w:val="1B6ED660"/>
    <w:rsid w:val="1BAF5073"/>
    <w:rsid w:val="1C2A414A"/>
    <w:rsid w:val="1C5A2207"/>
    <w:rsid w:val="1C878FD2"/>
    <w:rsid w:val="1CB73782"/>
    <w:rsid w:val="1CDFC8D1"/>
    <w:rsid w:val="1D86ADD3"/>
    <w:rsid w:val="1D941029"/>
    <w:rsid w:val="1D982071"/>
    <w:rsid w:val="1DA8C825"/>
    <w:rsid w:val="1DB5A3A9"/>
    <w:rsid w:val="1DD49580"/>
    <w:rsid w:val="1DEC5EF8"/>
    <w:rsid w:val="1E3ABF3E"/>
    <w:rsid w:val="1ED0B272"/>
    <w:rsid w:val="1EDF6F49"/>
    <w:rsid w:val="1EFFAE36"/>
    <w:rsid w:val="1F6019C8"/>
    <w:rsid w:val="1FB25982"/>
    <w:rsid w:val="1FC1F765"/>
    <w:rsid w:val="1FEEBB28"/>
    <w:rsid w:val="20230B2F"/>
    <w:rsid w:val="20410F14"/>
    <w:rsid w:val="20678630"/>
    <w:rsid w:val="20CE1771"/>
    <w:rsid w:val="2103FDE1"/>
    <w:rsid w:val="211EA881"/>
    <w:rsid w:val="213E29D2"/>
    <w:rsid w:val="218C8AB5"/>
    <w:rsid w:val="219F5138"/>
    <w:rsid w:val="21DDD0ED"/>
    <w:rsid w:val="21DE1504"/>
    <w:rsid w:val="21EA29D9"/>
    <w:rsid w:val="225F6774"/>
    <w:rsid w:val="2296C45F"/>
    <w:rsid w:val="229C01FF"/>
    <w:rsid w:val="232FFA61"/>
    <w:rsid w:val="23791364"/>
    <w:rsid w:val="240AC68F"/>
    <w:rsid w:val="24303C2D"/>
    <w:rsid w:val="24BC0183"/>
    <w:rsid w:val="24E7278D"/>
    <w:rsid w:val="250509B4"/>
    <w:rsid w:val="254E2F80"/>
    <w:rsid w:val="25789D4F"/>
    <w:rsid w:val="259A00B0"/>
    <w:rsid w:val="259D6C5B"/>
    <w:rsid w:val="25F8107C"/>
    <w:rsid w:val="263B15C2"/>
    <w:rsid w:val="267DB7BC"/>
    <w:rsid w:val="26C64A4B"/>
    <w:rsid w:val="26E2AB49"/>
    <w:rsid w:val="26EDFBF3"/>
    <w:rsid w:val="274625F7"/>
    <w:rsid w:val="274A3C27"/>
    <w:rsid w:val="27583E40"/>
    <w:rsid w:val="279442F9"/>
    <w:rsid w:val="27B4C516"/>
    <w:rsid w:val="27BDEBE3"/>
    <w:rsid w:val="2819881D"/>
    <w:rsid w:val="2825B8BB"/>
    <w:rsid w:val="2835F853"/>
    <w:rsid w:val="28632C14"/>
    <w:rsid w:val="28B41F52"/>
    <w:rsid w:val="290AE298"/>
    <w:rsid w:val="290C8CF6"/>
    <w:rsid w:val="294E5A5B"/>
    <w:rsid w:val="29B5587E"/>
    <w:rsid w:val="29BFA107"/>
    <w:rsid w:val="2A1A18BF"/>
    <w:rsid w:val="2A6F150C"/>
    <w:rsid w:val="2AC2504D"/>
    <w:rsid w:val="2AF25578"/>
    <w:rsid w:val="2B1A9990"/>
    <w:rsid w:val="2B47F0C1"/>
    <w:rsid w:val="2B534DD0"/>
    <w:rsid w:val="2B850581"/>
    <w:rsid w:val="2BC2C293"/>
    <w:rsid w:val="2BF5335D"/>
    <w:rsid w:val="2BFA67B3"/>
    <w:rsid w:val="2C1A6160"/>
    <w:rsid w:val="2C27C766"/>
    <w:rsid w:val="2C2D9F10"/>
    <w:rsid w:val="2C30EAA9"/>
    <w:rsid w:val="2C30F9CC"/>
    <w:rsid w:val="2C44C95B"/>
    <w:rsid w:val="2C49A8FF"/>
    <w:rsid w:val="2C6A71E4"/>
    <w:rsid w:val="2C700AFE"/>
    <w:rsid w:val="2C79FD1D"/>
    <w:rsid w:val="2C923D47"/>
    <w:rsid w:val="2CC182CF"/>
    <w:rsid w:val="2CCC2C5C"/>
    <w:rsid w:val="2CECF940"/>
    <w:rsid w:val="2CF37972"/>
    <w:rsid w:val="2D3A5C18"/>
    <w:rsid w:val="2D57FC4A"/>
    <w:rsid w:val="2DB195F2"/>
    <w:rsid w:val="2DB631C1"/>
    <w:rsid w:val="2DC96F71"/>
    <w:rsid w:val="2DD15CF7"/>
    <w:rsid w:val="2DEDCB8F"/>
    <w:rsid w:val="2DF5CAE3"/>
    <w:rsid w:val="2E166F8E"/>
    <w:rsid w:val="2E398A6F"/>
    <w:rsid w:val="2E78F830"/>
    <w:rsid w:val="2E940E7D"/>
    <w:rsid w:val="2EA60340"/>
    <w:rsid w:val="2EAD065D"/>
    <w:rsid w:val="2EADE530"/>
    <w:rsid w:val="2F19D9C1"/>
    <w:rsid w:val="2F3D91DD"/>
    <w:rsid w:val="2F61A884"/>
    <w:rsid w:val="2F653FD2"/>
    <w:rsid w:val="2F71EC4B"/>
    <w:rsid w:val="2FA47542"/>
    <w:rsid w:val="2FA6875A"/>
    <w:rsid w:val="30117C98"/>
    <w:rsid w:val="30936647"/>
    <w:rsid w:val="309A7178"/>
    <w:rsid w:val="30E5E500"/>
    <w:rsid w:val="3152EEC4"/>
    <w:rsid w:val="3197C5A7"/>
    <w:rsid w:val="31C5131D"/>
    <w:rsid w:val="31D57EAD"/>
    <w:rsid w:val="320459A0"/>
    <w:rsid w:val="321C50C6"/>
    <w:rsid w:val="324B5ADB"/>
    <w:rsid w:val="325190AE"/>
    <w:rsid w:val="325CA5D7"/>
    <w:rsid w:val="32972193"/>
    <w:rsid w:val="32A37F62"/>
    <w:rsid w:val="32CC74F3"/>
    <w:rsid w:val="32FF4A68"/>
    <w:rsid w:val="33526B2E"/>
    <w:rsid w:val="335D19EA"/>
    <w:rsid w:val="34453107"/>
    <w:rsid w:val="348E09BA"/>
    <w:rsid w:val="34912A6D"/>
    <w:rsid w:val="34B206DE"/>
    <w:rsid w:val="34B4BF09"/>
    <w:rsid w:val="34C05E8D"/>
    <w:rsid w:val="34EBF635"/>
    <w:rsid w:val="3554D86E"/>
    <w:rsid w:val="356E10D8"/>
    <w:rsid w:val="357C19E9"/>
    <w:rsid w:val="35D7CBA2"/>
    <w:rsid w:val="36158A82"/>
    <w:rsid w:val="36349D2D"/>
    <w:rsid w:val="367AB329"/>
    <w:rsid w:val="368D73FB"/>
    <w:rsid w:val="36AF1BEC"/>
    <w:rsid w:val="37386FF2"/>
    <w:rsid w:val="3747E7BC"/>
    <w:rsid w:val="3748FD10"/>
    <w:rsid w:val="3767690D"/>
    <w:rsid w:val="37B8FCB1"/>
    <w:rsid w:val="37FED31C"/>
    <w:rsid w:val="380EE97B"/>
    <w:rsid w:val="382BD09E"/>
    <w:rsid w:val="38437E85"/>
    <w:rsid w:val="385FD097"/>
    <w:rsid w:val="38675EF6"/>
    <w:rsid w:val="387AAC53"/>
    <w:rsid w:val="38E5883B"/>
    <w:rsid w:val="3906667E"/>
    <w:rsid w:val="391759EA"/>
    <w:rsid w:val="3931BB63"/>
    <w:rsid w:val="396DC29E"/>
    <w:rsid w:val="39F22751"/>
    <w:rsid w:val="3A70F15B"/>
    <w:rsid w:val="3AA18DEA"/>
    <w:rsid w:val="3AA616DE"/>
    <w:rsid w:val="3AAB3CC5"/>
    <w:rsid w:val="3AAC9A29"/>
    <w:rsid w:val="3AB32A4B"/>
    <w:rsid w:val="3ADF629C"/>
    <w:rsid w:val="3AE703F6"/>
    <w:rsid w:val="3B0992FF"/>
    <w:rsid w:val="3B17EEAC"/>
    <w:rsid w:val="3B8B67F3"/>
    <w:rsid w:val="3BA3BE9A"/>
    <w:rsid w:val="3BDC400F"/>
    <w:rsid w:val="3C501F6C"/>
    <w:rsid w:val="3C604FCE"/>
    <w:rsid w:val="3CA56360"/>
    <w:rsid w:val="3D4D44E3"/>
    <w:rsid w:val="3DB12E66"/>
    <w:rsid w:val="3DC90CFA"/>
    <w:rsid w:val="3E0A0107"/>
    <w:rsid w:val="3E240F55"/>
    <w:rsid w:val="3E419D90"/>
    <w:rsid w:val="3E7C0CFB"/>
    <w:rsid w:val="3EC0EC67"/>
    <w:rsid w:val="3EC59874"/>
    <w:rsid w:val="3ECE86DE"/>
    <w:rsid w:val="3F42D176"/>
    <w:rsid w:val="3F5F2FAF"/>
    <w:rsid w:val="3F616759"/>
    <w:rsid w:val="3FF4E346"/>
    <w:rsid w:val="40094D89"/>
    <w:rsid w:val="40484078"/>
    <w:rsid w:val="411F7677"/>
    <w:rsid w:val="4128893A"/>
    <w:rsid w:val="413415E5"/>
    <w:rsid w:val="415B189F"/>
    <w:rsid w:val="4178D483"/>
    <w:rsid w:val="41ED8A80"/>
    <w:rsid w:val="42318550"/>
    <w:rsid w:val="42338726"/>
    <w:rsid w:val="423D8BB5"/>
    <w:rsid w:val="424804C5"/>
    <w:rsid w:val="42869E51"/>
    <w:rsid w:val="42D8A7E2"/>
    <w:rsid w:val="4349BCAF"/>
    <w:rsid w:val="4360C5B0"/>
    <w:rsid w:val="43F828E4"/>
    <w:rsid w:val="44315929"/>
    <w:rsid w:val="44398F21"/>
    <w:rsid w:val="446BB6A7"/>
    <w:rsid w:val="449F3A55"/>
    <w:rsid w:val="44AFC12A"/>
    <w:rsid w:val="44C7ABEF"/>
    <w:rsid w:val="44D3DFB9"/>
    <w:rsid w:val="451C052F"/>
    <w:rsid w:val="45252B42"/>
    <w:rsid w:val="453889AA"/>
    <w:rsid w:val="453E20CE"/>
    <w:rsid w:val="453F6648"/>
    <w:rsid w:val="4569F67A"/>
    <w:rsid w:val="458E0457"/>
    <w:rsid w:val="4592897F"/>
    <w:rsid w:val="45AC307C"/>
    <w:rsid w:val="45C66DB2"/>
    <w:rsid w:val="45D3C82C"/>
    <w:rsid w:val="45FE1E77"/>
    <w:rsid w:val="465F66B0"/>
    <w:rsid w:val="46BDAD37"/>
    <w:rsid w:val="46C66EA3"/>
    <w:rsid w:val="46F14451"/>
    <w:rsid w:val="4727B12B"/>
    <w:rsid w:val="47337AB4"/>
    <w:rsid w:val="47B4BE96"/>
    <w:rsid w:val="48CAB356"/>
    <w:rsid w:val="4930051E"/>
    <w:rsid w:val="49452AC0"/>
    <w:rsid w:val="49748CEE"/>
    <w:rsid w:val="49A8A7EB"/>
    <w:rsid w:val="49BA7BAD"/>
    <w:rsid w:val="49BC62C5"/>
    <w:rsid w:val="4A131478"/>
    <w:rsid w:val="4A4011FA"/>
    <w:rsid w:val="4A76F615"/>
    <w:rsid w:val="4A7A1C6B"/>
    <w:rsid w:val="4B1D23AB"/>
    <w:rsid w:val="4B3249DC"/>
    <w:rsid w:val="4B437C2D"/>
    <w:rsid w:val="4B45062F"/>
    <w:rsid w:val="4B573482"/>
    <w:rsid w:val="4B77CEC2"/>
    <w:rsid w:val="4B98B0D9"/>
    <w:rsid w:val="4BB15E61"/>
    <w:rsid w:val="4BB4DB57"/>
    <w:rsid w:val="4BD20CEE"/>
    <w:rsid w:val="4BD256A3"/>
    <w:rsid w:val="4BF0722E"/>
    <w:rsid w:val="4C082829"/>
    <w:rsid w:val="4C6FB529"/>
    <w:rsid w:val="4CE64902"/>
    <w:rsid w:val="4D207944"/>
    <w:rsid w:val="4D7126F7"/>
    <w:rsid w:val="4D767D9F"/>
    <w:rsid w:val="4D792A58"/>
    <w:rsid w:val="4D7D2C34"/>
    <w:rsid w:val="4DD6BE74"/>
    <w:rsid w:val="4DF9B2FA"/>
    <w:rsid w:val="4E00EED7"/>
    <w:rsid w:val="4E8957D6"/>
    <w:rsid w:val="4E9A06C8"/>
    <w:rsid w:val="4EBF16C4"/>
    <w:rsid w:val="4EE2DE80"/>
    <w:rsid w:val="4EF2FB78"/>
    <w:rsid w:val="4F607A53"/>
    <w:rsid w:val="4FC0893E"/>
    <w:rsid w:val="4FCC1324"/>
    <w:rsid w:val="501F79B2"/>
    <w:rsid w:val="50215BAA"/>
    <w:rsid w:val="506EA039"/>
    <w:rsid w:val="506FCB6F"/>
    <w:rsid w:val="508A8668"/>
    <w:rsid w:val="50BF8F64"/>
    <w:rsid w:val="50CA7AC6"/>
    <w:rsid w:val="51388F99"/>
    <w:rsid w:val="514D2EFB"/>
    <w:rsid w:val="51C54CC0"/>
    <w:rsid w:val="52100DCA"/>
    <w:rsid w:val="52F03C37"/>
    <w:rsid w:val="5302A4D7"/>
    <w:rsid w:val="5356EA2B"/>
    <w:rsid w:val="537A025A"/>
    <w:rsid w:val="53C9430B"/>
    <w:rsid w:val="540EC6C0"/>
    <w:rsid w:val="541A9E0F"/>
    <w:rsid w:val="5439348F"/>
    <w:rsid w:val="5472C42E"/>
    <w:rsid w:val="548D5072"/>
    <w:rsid w:val="5493F4E0"/>
    <w:rsid w:val="54E68582"/>
    <w:rsid w:val="54FAF3E2"/>
    <w:rsid w:val="5515EBE4"/>
    <w:rsid w:val="55251EBE"/>
    <w:rsid w:val="552E5848"/>
    <w:rsid w:val="55566FA7"/>
    <w:rsid w:val="55CF9FC6"/>
    <w:rsid w:val="55D27CC7"/>
    <w:rsid w:val="55DA588C"/>
    <w:rsid w:val="55DF63A5"/>
    <w:rsid w:val="56814F6F"/>
    <w:rsid w:val="56A48135"/>
    <w:rsid w:val="56CF7219"/>
    <w:rsid w:val="56D1F657"/>
    <w:rsid w:val="56E35106"/>
    <w:rsid w:val="578370C3"/>
    <w:rsid w:val="57B8CB03"/>
    <w:rsid w:val="57D84503"/>
    <w:rsid w:val="584270A0"/>
    <w:rsid w:val="586B1971"/>
    <w:rsid w:val="58957BA7"/>
    <w:rsid w:val="58B84A92"/>
    <w:rsid w:val="59532307"/>
    <w:rsid w:val="599FB481"/>
    <w:rsid w:val="59C50704"/>
    <w:rsid w:val="5A2BBF50"/>
    <w:rsid w:val="5A99FDC3"/>
    <w:rsid w:val="5AA2CB13"/>
    <w:rsid w:val="5ACC1E54"/>
    <w:rsid w:val="5AE85EA6"/>
    <w:rsid w:val="5AEAB8A3"/>
    <w:rsid w:val="5B25C319"/>
    <w:rsid w:val="5B9EA488"/>
    <w:rsid w:val="5BE54AD0"/>
    <w:rsid w:val="5C457FC5"/>
    <w:rsid w:val="5C7BB17F"/>
    <w:rsid w:val="5CFA9A5C"/>
    <w:rsid w:val="5D256237"/>
    <w:rsid w:val="5D3E8A94"/>
    <w:rsid w:val="5DAD2CBA"/>
    <w:rsid w:val="5E2D2D20"/>
    <w:rsid w:val="5E42FB7E"/>
    <w:rsid w:val="5E9C0C6E"/>
    <w:rsid w:val="5E9FEDD6"/>
    <w:rsid w:val="5EBE64FC"/>
    <w:rsid w:val="5ED53A8E"/>
    <w:rsid w:val="5EEE4225"/>
    <w:rsid w:val="5EEF2AF7"/>
    <w:rsid w:val="5EF8DA84"/>
    <w:rsid w:val="5F2D2CE1"/>
    <w:rsid w:val="5F2E519D"/>
    <w:rsid w:val="5F5068FF"/>
    <w:rsid w:val="5F65E702"/>
    <w:rsid w:val="5FF1E7E1"/>
    <w:rsid w:val="607196C7"/>
    <w:rsid w:val="60762B56"/>
    <w:rsid w:val="60A08D8C"/>
    <w:rsid w:val="60B45679"/>
    <w:rsid w:val="60C25846"/>
    <w:rsid w:val="60C4F0E0"/>
    <w:rsid w:val="613D788C"/>
    <w:rsid w:val="6144AEFB"/>
    <w:rsid w:val="61818CAC"/>
    <w:rsid w:val="61BB1C4B"/>
    <w:rsid w:val="61BBCA18"/>
    <w:rsid w:val="61CA1866"/>
    <w:rsid w:val="6210259C"/>
    <w:rsid w:val="624EAB31"/>
    <w:rsid w:val="626539E5"/>
    <w:rsid w:val="62B26A87"/>
    <w:rsid w:val="6321116C"/>
    <w:rsid w:val="63646406"/>
    <w:rsid w:val="63DA0222"/>
    <w:rsid w:val="63F221BA"/>
    <w:rsid w:val="64124EF0"/>
    <w:rsid w:val="64978E22"/>
    <w:rsid w:val="64B45217"/>
    <w:rsid w:val="64C97006"/>
    <w:rsid w:val="659646B2"/>
    <w:rsid w:val="65DF11C5"/>
    <w:rsid w:val="664A5DFC"/>
    <w:rsid w:val="666B4550"/>
    <w:rsid w:val="66832F09"/>
    <w:rsid w:val="670201B3"/>
    <w:rsid w:val="670241A9"/>
    <w:rsid w:val="6726558A"/>
    <w:rsid w:val="6755F329"/>
    <w:rsid w:val="67C2D48F"/>
    <w:rsid w:val="67C585F9"/>
    <w:rsid w:val="67D40F66"/>
    <w:rsid w:val="67EA1E13"/>
    <w:rsid w:val="6801D731"/>
    <w:rsid w:val="68039203"/>
    <w:rsid w:val="6873CBA2"/>
    <w:rsid w:val="687F6720"/>
    <w:rsid w:val="68A87846"/>
    <w:rsid w:val="68AC6CAC"/>
    <w:rsid w:val="68B9D590"/>
    <w:rsid w:val="68F62CAA"/>
    <w:rsid w:val="68FA9157"/>
    <w:rsid w:val="69EAB8C2"/>
    <w:rsid w:val="69F077AD"/>
    <w:rsid w:val="69FBE901"/>
    <w:rsid w:val="6A2F39F7"/>
    <w:rsid w:val="6AE88C89"/>
    <w:rsid w:val="6B076C15"/>
    <w:rsid w:val="6B4C6D9C"/>
    <w:rsid w:val="6B602D91"/>
    <w:rsid w:val="6BB8A7FE"/>
    <w:rsid w:val="6BB9DAFF"/>
    <w:rsid w:val="6C295B7A"/>
    <w:rsid w:val="6C40AAB0"/>
    <w:rsid w:val="6CF73951"/>
    <w:rsid w:val="6CFABDF2"/>
    <w:rsid w:val="6D299D84"/>
    <w:rsid w:val="6D42EE81"/>
    <w:rsid w:val="6D4F8DF7"/>
    <w:rsid w:val="6D922801"/>
    <w:rsid w:val="6D9C6A64"/>
    <w:rsid w:val="6E12F969"/>
    <w:rsid w:val="6E1B8CFA"/>
    <w:rsid w:val="6E2B2129"/>
    <w:rsid w:val="6E74BD08"/>
    <w:rsid w:val="6EABE255"/>
    <w:rsid w:val="6F037468"/>
    <w:rsid w:val="6F0BED59"/>
    <w:rsid w:val="6F3765A4"/>
    <w:rsid w:val="6F3A762D"/>
    <w:rsid w:val="6F664663"/>
    <w:rsid w:val="6F80D029"/>
    <w:rsid w:val="700BB606"/>
    <w:rsid w:val="70120B9F"/>
    <w:rsid w:val="701630DD"/>
    <w:rsid w:val="7067727D"/>
    <w:rsid w:val="70C33CFE"/>
    <w:rsid w:val="70CD0719"/>
    <w:rsid w:val="70DF88BD"/>
    <w:rsid w:val="710224BF"/>
    <w:rsid w:val="71062977"/>
    <w:rsid w:val="71DF9EBA"/>
    <w:rsid w:val="71FB4004"/>
    <w:rsid w:val="722AECA0"/>
    <w:rsid w:val="7294F388"/>
    <w:rsid w:val="72E991BA"/>
    <w:rsid w:val="73040322"/>
    <w:rsid w:val="7337E6C0"/>
    <w:rsid w:val="7370586A"/>
    <w:rsid w:val="73C6F790"/>
    <w:rsid w:val="73E75714"/>
    <w:rsid w:val="73FC439F"/>
    <w:rsid w:val="74929C8E"/>
    <w:rsid w:val="74D2C7DA"/>
    <w:rsid w:val="750D3C9F"/>
    <w:rsid w:val="751B8807"/>
    <w:rsid w:val="752E39CF"/>
    <w:rsid w:val="753136F5"/>
    <w:rsid w:val="7533FB17"/>
    <w:rsid w:val="7539496B"/>
    <w:rsid w:val="754A2F4E"/>
    <w:rsid w:val="7600A2FB"/>
    <w:rsid w:val="76665CDB"/>
    <w:rsid w:val="76AAEAC8"/>
    <w:rsid w:val="76BC7D43"/>
    <w:rsid w:val="76D532B7"/>
    <w:rsid w:val="76DC4FFD"/>
    <w:rsid w:val="770DBCFF"/>
    <w:rsid w:val="77C4DA35"/>
    <w:rsid w:val="77EA3330"/>
    <w:rsid w:val="781CC058"/>
    <w:rsid w:val="7823D8FA"/>
    <w:rsid w:val="786B5A87"/>
    <w:rsid w:val="78D3ABB8"/>
    <w:rsid w:val="78DCD18D"/>
    <w:rsid w:val="793A9328"/>
    <w:rsid w:val="795E7ED1"/>
    <w:rsid w:val="7996D369"/>
    <w:rsid w:val="79A7230C"/>
    <w:rsid w:val="79B794EC"/>
    <w:rsid w:val="79CEF68F"/>
    <w:rsid w:val="79F4C33D"/>
    <w:rsid w:val="79F63C9E"/>
    <w:rsid w:val="79F6973C"/>
    <w:rsid w:val="7A3DBA5F"/>
    <w:rsid w:val="7A57E753"/>
    <w:rsid w:val="7AAF1CB5"/>
    <w:rsid w:val="7ABA13BE"/>
    <w:rsid w:val="7AF4A39F"/>
    <w:rsid w:val="7B873F9B"/>
    <w:rsid w:val="7B9DFE5C"/>
    <w:rsid w:val="7B9ED4D1"/>
    <w:rsid w:val="7BE47999"/>
    <w:rsid w:val="7C0FAD34"/>
    <w:rsid w:val="7C123CE6"/>
    <w:rsid w:val="7C205925"/>
    <w:rsid w:val="7C31BE37"/>
    <w:rsid w:val="7C57720A"/>
    <w:rsid w:val="7CAF9402"/>
    <w:rsid w:val="7D064F4D"/>
    <w:rsid w:val="7D14DCA1"/>
    <w:rsid w:val="7D358C11"/>
    <w:rsid w:val="7D585F39"/>
    <w:rsid w:val="7D929366"/>
    <w:rsid w:val="7DC7C186"/>
    <w:rsid w:val="7DCC9279"/>
    <w:rsid w:val="7DD1BA67"/>
    <w:rsid w:val="7E0414E0"/>
    <w:rsid w:val="7E2EF830"/>
    <w:rsid w:val="7EACEFC8"/>
    <w:rsid w:val="7ECCBF50"/>
    <w:rsid w:val="7ECFFCAC"/>
    <w:rsid w:val="7F0A071D"/>
    <w:rsid w:val="7F2F3F55"/>
    <w:rsid w:val="7F2FCB37"/>
    <w:rsid w:val="7FBAAA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E6EE"/>
  <w15:chartTrackingRefBased/>
  <w15:docId w15:val="{22140755-8E93-1C45-932C-5863F2BE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customStyle="1" w:styleId="p1">
    <w:name w:val="p1"/>
    <w:basedOn w:val="Normal"/>
    <w:rsid w:val="006B3429"/>
    <w:rPr>
      <w:rFonts w:ascii="Helvetica" w:eastAsiaTheme="minorEastAsia" w:hAnsi="Helvetica"/>
      <w:sz w:val="18"/>
      <w:szCs w:val="18"/>
      <w:lang w:eastAsia="en-GB"/>
    </w:rPr>
  </w:style>
  <w:style w:type="character" w:customStyle="1" w:styleId="s1">
    <w:name w:val="s1"/>
    <w:basedOn w:val="DefaultParagraphFont"/>
    <w:rsid w:val="006B3429"/>
    <w:rPr>
      <w:rFonts w:ascii="Helvetica" w:hAnsi="Helvetica" w:hint="default"/>
      <w:b w:val="0"/>
      <w:bCs w:val="0"/>
      <w:i w:val="0"/>
      <w:iCs w:val="0"/>
      <w:sz w:val="18"/>
      <w:szCs w:val="18"/>
    </w:rPr>
  </w:style>
  <w:style w:type="character" w:styleId="Hyperlink">
    <w:name w:val="Hyperlink"/>
    <w:basedOn w:val="DefaultParagraphFont"/>
    <w:uiPriority w:val="99"/>
    <w:unhideWhenUsed/>
    <w:rsid w:val="006B3429"/>
    <w:rPr>
      <w:color w:val="0000FF"/>
      <w:u w:val="single"/>
    </w:rPr>
  </w:style>
  <w:style w:type="character" w:styleId="UnresolvedMention">
    <w:name w:val="Unresolved Mention"/>
    <w:basedOn w:val="DefaultParagraphFont"/>
    <w:uiPriority w:val="99"/>
    <w:semiHidden/>
    <w:unhideWhenUsed/>
    <w:rsid w:val="00312818"/>
    <w:rPr>
      <w:color w:val="605E5C"/>
      <w:shd w:val="clear" w:color="auto" w:fill="E1DFDD"/>
    </w:rPr>
  </w:style>
  <w:style w:type="paragraph" w:styleId="Header">
    <w:name w:val="header"/>
    <w:basedOn w:val="Normal"/>
    <w:link w:val="HeaderChar"/>
    <w:uiPriority w:val="99"/>
    <w:unhideWhenUsed/>
    <w:rsid w:val="003A4BEF"/>
    <w:pPr>
      <w:tabs>
        <w:tab w:val="center" w:pos="4513"/>
        <w:tab w:val="right" w:pos="9026"/>
      </w:tabs>
    </w:pPr>
  </w:style>
  <w:style w:type="character" w:customStyle="1" w:styleId="HeaderChar">
    <w:name w:val="Header Char"/>
    <w:basedOn w:val="DefaultParagraphFont"/>
    <w:link w:val="Header"/>
    <w:uiPriority w:val="99"/>
    <w:rsid w:val="003A4BEF"/>
    <w:rPr>
      <w:sz w:val="24"/>
      <w:szCs w:val="24"/>
    </w:rPr>
  </w:style>
  <w:style w:type="paragraph" w:styleId="Footer">
    <w:name w:val="footer"/>
    <w:basedOn w:val="Normal"/>
    <w:link w:val="FooterChar"/>
    <w:uiPriority w:val="99"/>
    <w:unhideWhenUsed/>
    <w:rsid w:val="003A4BEF"/>
    <w:pPr>
      <w:tabs>
        <w:tab w:val="center" w:pos="4513"/>
        <w:tab w:val="right" w:pos="9026"/>
      </w:tabs>
    </w:pPr>
  </w:style>
  <w:style w:type="character" w:customStyle="1" w:styleId="FooterChar">
    <w:name w:val="Footer Char"/>
    <w:basedOn w:val="DefaultParagraphFont"/>
    <w:link w:val="Footer"/>
    <w:uiPriority w:val="99"/>
    <w:rsid w:val="003A4BEF"/>
    <w:rPr>
      <w:sz w:val="24"/>
      <w:szCs w:val="24"/>
    </w:rPr>
  </w:style>
  <w:style w:type="character" w:styleId="FollowedHyperlink">
    <w:name w:val="FollowedHyperlink"/>
    <w:basedOn w:val="DefaultParagraphFont"/>
    <w:uiPriority w:val="99"/>
    <w:semiHidden/>
    <w:unhideWhenUsed/>
    <w:rsid w:val="00745E36"/>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en.m.wikipedia.org/wiki/Relativity_(M._C._Escher" TargetMode="External"/><Relationship Id="rId26" Type="http://schemas.openxmlformats.org/officeDocument/2006/relationships/hyperlink" Target="https://www.illustrationhistory.org/essays/the-hidden-emotions-in-m.c-eschers-artwork" TargetMode="External"/><Relationship Id="rId3" Type="http://schemas.openxmlformats.org/officeDocument/2006/relationships/customXml" Target="../customXml/item3.xml"/><Relationship Id="rId21" Type="http://schemas.openxmlformats.org/officeDocument/2006/relationships/hyperlink" Target="https://fineartamerica.com/featured/tiger-in-a-tropical-storm-long-shot.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youtube.com/watch?v=k1vZgXYioTs" TargetMode="External"/><Relationship Id="rId25" Type="http://schemas.openxmlformats.org/officeDocument/2006/relationships/hyperlink" Target="https://www.newmuseum.org/exhibitions/view/pipilotti-rist-pixel-forest" TargetMode="External"/><Relationship Id="rId2" Type="http://schemas.openxmlformats.org/officeDocument/2006/relationships/customXml" Target="../customXml/item2.xml"/><Relationship Id="rId16" Type="http://schemas.openxmlformats.org/officeDocument/2006/relationships/hyperlink" Target="https://moa.byu.edu/m-c-eschers-relativity/" TargetMode="External"/><Relationship Id="rId20" Type="http://schemas.openxmlformats.org/officeDocument/2006/relationships/hyperlink" Target="http://digicult.it/it/art/pipilotti-rist-pixel-for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tephenfriedman.com/exhibitions/15-lisa-brice/" TargetMode="External"/><Relationship Id="rId5" Type="http://schemas.openxmlformats.org/officeDocument/2006/relationships/numbering" Target="numbering.xml"/><Relationship Id="rId15" Type="http://schemas.openxmlformats.org/officeDocument/2006/relationships/hyperlink" Target="https://art-facts.com/tiger-in-a-tropical-storm-henri-rousseau/" TargetMode="External"/><Relationship Id="rId23" Type="http://schemas.openxmlformats.org/officeDocument/2006/relationships/hyperlink" Target="https://www.nytimes.com/2016/10/28/arts/design/pipilotti-rist-pixel-forest-deep-in-the-wilds-of-video.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reativeboom.com/news/lisa-brice-at-tate-britain-explores-the-art-historical-tradition-of-the-female-nude/"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owlcation.com/humanities/The-Artwork-of-MC-Esche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9B6503041D14BB323DA0196AF0CE7" ma:contentTypeVersion="2" ma:contentTypeDescription="Create a new document." ma:contentTypeScope="" ma:versionID="47c8e39a97050c0ea62c8cac9051594a">
  <xsd:schema xmlns:xsd="http://www.w3.org/2001/XMLSchema" xmlns:xs="http://www.w3.org/2001/XMLSchema" xmlns:p="http://schemas.microsoft.com/office/2006/metadata/properties" xmlns:ns3="7e4f47fd-ac16-4be6-bf03-43db3ee88a6b" targetNamespace="http://schemas.microsoft.com/office/2006/metadata/properties" ma:root="true" ma:fieldsID="83fd4006a6ed572baf76ac7f957c8eca" ns3:_="">
    <xsd:import namespace="7e4f47fd-ac16-4be6-bf03-43db3ee88a6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f47fd-ac16-4be6-bf03-43db3ee8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30457-058A-4470-8EA0-CE4BEFE2CB5F}">
  <ds:schemaRefs>
    <ds:schemaRef ds:uri="http://schemas.microsoft.com/office/2006/metadata/contentType"/>
    <ds:schemaRef ds:uri="http://schemas.microsoft.com/office/2006/metadata/properties/metaAttributes"/>
    <ds:schemaRef ds:uri="http://www.w3.org/2000/xmlns/"/>
    <ds:schemaRef ds:uri="http://www.w3.org/2001/XMLSchema"/>
    <ds:schemaRef ds:uri="7e4f47fd-ac16-4be6-bf03-43db3ee88a6b"/>
  </ds:schemaRefs>
</ds:datastoreItem>
</file>

<file path=customXml/itemProps2.xml><?xml version="1.0" encoding="utf-8"?>
<ds:datastoreItem xmlns:ds="http://schemas.openxmlformats.org/officeDocument/2006/customXml" ds:itemID="{D4B38DA5-FCD1-4C0C-AA1C-D65BFE1D089C}">
  <ds:schemaRefs>
    <ds:schemaRef ds:uri="http://schemas.microsoft.com/sharepoint/v3/contenttype/forms"/>
  </ds:schemaRefs>
</ds:datastoreItem>
</file>

<file path=customXml/itemProps3.xml><?xml version="1.0" encoding="utf-8"?>
<ds:datastoreItem xmlns:ds="http://schemas.openxmlformats.org/officeDocument/2006/customXml" ds:itemID="{D8E03EB5-EF70-4E06-8376-87176C27BE8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DAF81F7-5981-4B8F-BC0A-1DE0062BCB22}">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dc:creator>
  <cp:keywords/>
  <dc:description/>
  <cp:lastModifiedBy>Rebecca Hughes</cp:lastModifiedBy>
  <cp:revision>2</cp:revision>
  <dcterms:created xsi:type="dcterms:W3CDTF">2023-01-23T09:02:00Z</dcterms:created>
  <dcterms:modified xsi:type="dcterms:W3CDTF">2023-01-23T09:02:00Z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0x0101000539B6503041D14BB323DA0196AF0CE7</vt:lpwstr>
  </property>
</Properties>
</file>