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E474" w14:textId="73CD1DD6" w:rsidR="00CB691D" w:rsidRPr="0020666E" w:rsidRDefault="00635475">
      <w:pPr>
        <w:rPr>
          <w:color w:val="000000" w:themeColor="text1"/>
          <w:sz w:val="24"/>
          <w:szCs w:val="24"/>
          <w:highlight w:val="lightGray"/>
          <w:u w:val="single"/>
        </w:rPr>
      </w:pPr>
      <w:r w:rsidRPr="0020666E">
        <w:rPr>
          <w:color w:val="000000" w:themeColor="text1"/>
          <w:sz w:val="24"/>
          <w:szCs w:val="24"/>
          <w:highlight w:val="lightGray"/>
          <w:u w:val="single"/>
        </w:rPr>
        <w:t>Worksheet</w:t>
      </w:r>
    </w:p>
    <w:p w14:paraId="7CA19E64" w14:textId="5F466407" w:rsidR="00635475" w:rsidRPr="0020666E" w:rsidRDefault="00635475">
      <w:pPr>
        <w:rPr>
          <w:color w:val="000000" w:themeColor="text1"/>
          <w:sz w:val="24"/>
          <w:szCs w:val="24"/>
          <w:highlight w:val="lightGray"/>
          <w:u w:val="single"/>
        </w:rPr>
      </w:pPr>
    </w:p>
    <w:p w14:paraId="2A784A91" w14:textId="0CDC1BDE" w:rsidR="00635475" w:rsidRPr="0020666E" w:rsidRDefault="00635475">
      <w:pPr>
        <w:rPr>
          <w:color w:val="000000" w:themeColor="text1"/>
          <w:sz w:val="24"/>
          <w:szCs w:val="24"/>
          <w:highlight w:val="lightGray"/>
        </w:rPr>
      </w:pPr>
      <w:r w:rsidRPr="0020666E">
        <w:rPr>
          <w:color w:val="000000" w:themeColor="text1"/>
          <w:sz w:val="24"/>
          <w:szCs w:val="24"/>
          <w:highlight w:val="lightGray"/>
        </w:rPr>
        <w:t xml:space="preserve">Alex Coffey </w:t>
      </w:r>
    </w:p>
    <w:p w14:paraId="7325DA4E" w14:textId="1A2C5616" w:rsidR="00635475" w:rsidRPr="0020666E" w:rsidRDefault="00635475">
      <w:pPr>
        <w:rPr>
          <w:color w:val="000000" w:themeColor="text1"/>
          <w:sz w:val="24"/>
          <w:szCs w:val="24"/>
          <w:highlight w:val="lightGray"/>
        </w:rPr>
      </w:pPr>
    </w:p>
    <w:p w14:paraId="31EF50A7" w14:textId="6B1BF57C" w:rsidR="003146AD" w:rsidRPr="0020666E" w:rsidRDefault="00121D57" w:rsidP="003146AD">
      <w:pPr>
        <w:pStyle w:val="ListParagraph"/>
        <w:numPr>
          <w:ilvl w:val="0"/>
          <w:numId w:val="1"/>
        </w:numPr>
        <w:rPr>
          <w:color w:val="000000" w:themeColor="text1"/>
          <w:sz w:val="24"/>
          <w:szCs w:val="24"/>
          <w:highlight w:val="lightGray"/>
        </w:rPr>
      </w:pPr>
      <w:r w:rsidRPr="0020666E">
        <w:rPr>
          <w:noProof/>
          <w:color w:val="000000" w:themeColor="text1"/>
          <w:sz w:val="24"/>
          <w:szCs w:val="24"/>
          <w:highlight w:val="lightGray"/>
        </w:rPr>
        <w:drawing>
          <wp:anchor distT="0" distB="0" distL="114300" distR="114300" simplePos="0" relativeHeight="251659264" behindDoc="0" locked="0" layoutInCell="1" allowOverlap="1" wp14:anchorId="5A522854" wp14:editId="40350949">
            <wp:simplePos x="0" y="0"/>
            <wp:positionH relativeFrom="column">
              <wp:posOffset>214009</wp:posOffset>
            </wp:positionH>
            <wp:positionV relativeFrom="paragraph">
              <wp:posOffset>252635</wp:posOffset>
            </wp:positionV>
            <wp:extent cx="1536970" cy="217305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970" cy="2173057"/>
                    </a:xfrm>
                    <a:prstGeom prst="rect">
                      <a:avLst/>
                    </a:prstGeom>
                  </pic:spPr>
                </pic:pic>
              </a:graphicData>
            </a:graphic>
            <wp14:sizeRelH relativeFrom="margin">
              <wp14:pctWidth>0</wp14:pctWidth>
            </wp14:sizeRelH>
            <wp14:sizeRelV relativeFrom="margin">
              <wp14:pctHeight>0</wp14:pctHeight>
            </wp14:sizeRelV>
          </wp:anchor>
        </w:drawing>
      </w:r>
      <w:r w:rsidR="00C13D51" w:rsidRPr="0020666E">
        <w:rPr>
          <w:color w:val="000000" w:themeColor="text1"/>
          <w:sz w:val="24"/>
          <w:szCs w:val="24"/>
          <w:highlight w:val="lightGray"/>
        </w:rPr>
        <w:t xml:space="preserve">Kelly </w:t>
      </w:r>
      <w:r w:rsidR="0052365C" w:rsidRPr="0020666E">
        <w:rPr>
          <w:color w:val="000000" w:themeColor="text1"/>
          <w:sz w:val="24"/>
          <w:szCs w:val="24"/>
          <w:highlight w:val="lightGray"/>
        </w:rPr>
        <w:t>S</w:t>
      </w:r>
      <w:r w:rsidR="00C13D51" w:rsidRPr="0020666E">
        <w:rPr>
          <w:color w:val="000000" w:themeColor="text1"/>
          <w:sz w:val="24"/>
          <w:szCs w:val="24"/>
          <w:highlight w:val="lightGray"/>
        </w:rPr>
        <w:t>pencer</w:t>
      </w:r>
    </w:p>
    <w:p w14:paraId="17A20032" w14:textId="2AA5738F" w:rsidR="002A2D1C" w:rsidRPr="0020666E" w:rsidRDefault="00A06BC7">
      <w:pPr>
        <w:rPr>
          <w:rFonts w:eastAsia="Times New Roman"/>
          <w:color w:val="000000" w:themeColor="text1"/>
          <w:sz w:val="24"/>
          <w:szCs w:val="24"/>
          <w:highlight w:val="lightGray"/>
          <w:shd w:val="clear" w:color="auto" w:fill="FCFCFC"/>
        </w:rPr>
      </w:pPr>
      <w:r w:rsidRPr="0020666E">
        <w:rPr>
          <w:rFonts w:eastAsia="Times New Roman"/>
          <w:color w:val="000000" w:themeColor="text1"/>
          <w:sz w:val="24"/>
          <w:szCs w:val="24"/>
          <w:highlight w:val="lightGray"/>
          <w:shd w:val="clear" w:color="auto" w:fill="FCFCFC"/>
        </w:rPr>
        <w:t>Kelly’s creative style is characterised by bright fresh colour palettes and curvaceous forms, meticulously hand crafted lettering, and illustrative elements of flora and fauna. Her work often serves as a platform to promote the conservation of our natural environment. Kelly’s portfolio includes murals/street art, illustration (editorial, promotional, books), sign painting, apparel graphics, festival &amp; gig branding, installation, identity design and more.</w:t>
      </w:r>
    </w:p>
    <w:p w14:paraId="68861CF8" w14:textId="2D2950C3" w:rsidR="0052365C" w:rsidRPr="0020666E" w:rsidRDefault="0052365C" w:rsidP="00B90796">
      <w:pPr>
        <w:rPr>
          <w:rFonts w:eastAsia="Times New Roman"/>
          <w:color w:val="000000" w:themeColor="text1"/>
          <w:sz w:val="24"/>
          <w:szCs w:val="24"/>
          <w:highlight w:val="lightGray"/>
          <w:shd w:val="clear" w:color="auto" w:fill="FCFCFC"/>
        </w:rPr>
      </w:pPr>
    </w:p>
    <w:p w14:paraId="250C05AF" w14:textId="39C12FAC" w:rsidR="00B90796" w:rsidRPr="0020666E" w:rsidRDefault="00B90796" w:rsidP="00B90796">
      <w:pPr>
        <w:pStyle w:val="ListParagraph"/>
        <w:numPr>
          <w:ilvl w:val="0"/>
          <w:numId w:val="1"/>
        </w:numPr>
        <w:rPr>
          <w:color w:val="000000" w:themeColor="text1"/>
          <w:sz w:val="24"/>
          <w:szCs w:val="24"/>
          <w:highlight w:val="lightGray"/>
          <w:u w:val="single"/>
        </w:rPr>
      </w:pPr>
      <w:proofErr w:type="spellStart"/>
      <w:r w:rsidRPr="0020666E">
        <w:rPr>
          <w:color w:val="000000" w:themeColor="text1"/>
          <w:sz w:val="24"/>
          <w:szCs w:val="24"/>
          <w:highlight w:val="lightGray"/>
        </w:rPr>
        <w:t>Kat</w:t>
      </w:r>
      <w:r w:rsidR="006803D3" w:rsidRPr="0020666E">
        <w:rPr>
          <w:color w:val="000000" w:themeColor="text1"/>
          <w:sz w:val="24"/>
          <w:szCs w:val="24"/>
          <w:highlight w:val="lightGray"/>
        </w:rPr>
        <w:t>suya</w:t>
      </w:r>
      <w:proofErr w:type="spellEnd"/>
      <w:r w:rsidR="006803D3" w:rsidRPr="0020666E">
        <w:rPr>
          <w:color w:val="000000" w:themeColor="text1"/>
          <w:sz w:val="24"/>
          <w:szCs w:val="24"/>
          <w:highlight w:val="lightGray"/>
        </w:rPr>
        <w:t xml:space="preserve"> </w:t>
      </w:r>
      <w:proofErr w:type="spellStart"/>
      <w:r w:rsidR="006803D3" w:rsidRPr="0020666E">
        <w:rPr>
          <w:color w:val="000000" w:themeColor="text1"/>
          <w:sz w:val="24"/>
          <w:szCs w:val="24"/>
          <w:highlight w:val="lightGray"/>
        </w:rPr>
        <w:t>Eguchi</w:t>
      </w:r>
      <w:proofErr w:type="spellEnd"/>
      <w:r w:rsidR="006803D3" w:rsidRPr="0020666E">
        <w:rPr>
          <w:color w:val="000000" w:themeColor="text1"/>
          <w:sz w:val="24"/>
          <w:szCs w:val="24"/>
          <w:highlight w:val="lightGray"/>
        </w:rPr>
        <w:t xml:space="preserve"> </w:t>
      </w:r>
    </w:p>
    <w:p w14:paraId="0266823E" w14:textId="1F7006D3" w:rsidR="00AE1E20" w:rsidRPr="0020666E" w:rsidRDefault="00C82F17" w:rsidP="00AE1E20">
      <w:pPr>
        <w:pStyle w:val="p1"/>
        <w:divId w:val="1821530753"/>
        <w:rPr>
          <w:rStyle w:val="s1"/>
          <w:rFonts w:asciiTheme="minorHAnsi" w:hAnsiTheme="minorHAnsi"/>
          <w:color w:val="000000" w:themeColor="text1"/>
          <w:sz w:val="24"/>
          <w:szCs w:val="24"/>
          <w:highlight w:val="lightGray"/>
        </w:rPr>
      </w:pPr>
      <w:proofErr w:type="spellStart"/>
      <w:r w:rsidRPr="0020666E">
        <w:rPr>
          <w:rFonts w:asciiTheme="minorHAnsi" w:hAnsiTheme="minorHAnsi"/>
          <w:color w:val="000000" w:themeColor="text1"/>
          <w:sz w:val="24"/>
          <w:szCs w:val="24"/>
          <w:highlight w:val="lightGray"/>
        </w:rPr>
        <w:t>Eguchi</w:t>
      </w:r>
      <w:proofErr w:type="spellEnd"/>
      <w:r w:rsidRPr="0020666E">
        <w:rPr>
          <w:rFonts w:asciiTheme="minorHAnsi" w:hAnsiTheme="minorHAnsi"/>
          <w:color w:val="000000" w:themeColor="text1"/>
          <w:sz w:val="24"/>
          <w:szCs w:val="24"/>
          <w:highlight w:val="lightGray"/>
        </w:rPr>
        <w:t xml:space="preserve"> is a game designer, producer and </w:t>
      </w:r>
      <w:r w:rsidR="00F12E66" w:rsidRPr="0020666E">
        <w:rPr>
          <w:rFonts w:asciiTheme="minorHAnsi" w:hAnsiTheme="minorHAnsi"/>
          <w:color w:val="000000" w:themeColor="text1"/>
          <w:sz w:val="24"/>
          <w:szCs w:val="24"/>
          <w:highlight w:val="lightGray"/>
        </w:rPr>
        <w:t xml:space="preserve">deputy </w:t>
      </w:r>
      <w:r w:rsidRPr="0020666E">
        <w:rPr>
          <w:rFonts w:asciiTheme="minorHAnsi" w:hAnsiTheme="minorHAnsi"/>
          <w:color w:val="000000" w:themeColor="text1"/>
          <w:sz w:val="24"/>
          <w:szCs w:val="24"/>
          <w:highlight w:val="lightGray"/>
        </w:rPr>
        <w:t xml:space="preserve">general </w:t>
      </w:r>
      <w:r w:rsidR="00F12E66" w:rsidRPr="0020666E">
        <w:rPr>
          <w:rFonts w:asciiTheme="minorHAnsi" w:hAnsiTheme="minorHAnsi"/>
          <w:color w:val="000000" w:themeColor="text1"/>
          <w:sz w:val="24"/>
          <w:szCs w:val="24"/>
          <w:highlight w:val="lightGray"/>
        </w:rPr>
        <w:t>manager at Nintendo Entertainment planning and development</w:t>
      </w:r>
      <w:r w:rsidR="002D3C04" w:rsidRPr="0020666E">
        <w:rPr>
          <w:rFonts w:asciiTheme="minorHAnsi" w:hAnsiTheme="minorHAnsi"/>
          <w:color w:val="000000" w:themeColor="text1"/>
          <w:sz w:val="24"/>
          <w:szCs w:val="24"/>
          <w:highlight w:val="lightGray"/>
        </w:rPr>
        <w:t xml:space="preserve">, most known </w:t>
      </w:r>
      <w:r w:rsidR="002E7AD8" w:rsidRPr="0020666E">
        <w:rPr>
          <w:rFonts w:asciiTheme="minorHAnsi" w:hAnsiTheme="minorHAnsi"/>
          <w:color w:val="000000" w:themeColor="text1"/>
          <w:sz w:val="24"/>
          <w:szCs w:val="24"/>
          <w:highlight w:val="lightGray"/>
        </w:rPr>
        <w:t xml:space="preserve">for </w:t>
      </w:r>
      <w:r w:rsidR="00B16043" w:rsidRPr="0020666E">
        <w:rPr>
          <w:rFonts w:asciiTheme="minorHAnsi" w:hAnsiTheme="minorHAnsi"/>
          <w:color w:val="000000" w:themeColor="text1"/>
          <w:sz w:val="24"/>
          <w:szCs w:val="24"/>
          <w:highlight w:val="lightGray"/>
        </w:rPr>
        <w:t xml:space="preserve">being a creator and a spokesperson of the AnImal </w:t>
      </w:r>
      <w:r w:rsidR="00767FDE" w:rsidRPr="0020666E">
        <w:rPr>
          <w:rFonts w:asciiTheme="minorHAnsi" w:hAnsiTheme="minorHAnsi"/>
          <w:color w:val="000000" w:themeColor="text1"/>
          <w:sz w:val="24"/>
          <w:szCs w:val="24"/>
          <w:highlight w:val="lightGray"/>
        </w:rPr>
        <w:t>C</w:t>
      </w:r>
      <w:r w:rsidR="00B16043" w:rsidRPr="0020666E">
        <w:rPr>
          <w:rFonts w:asciiTheme="minorHAnsi" w:hAnsiTheme="minorHAnsi"/>
          <w:color w:val="000000" w:themeColor="text1"/>
          <w:sz w:val="24"/>
          <w:szCs w:val="24"/>
          <w:highlight w:val="lightGray"/>
        </w:rPr>
        <w:t xml:space="preserve">rossing </w:t>
      </w:r>
      <w:r w:rsidR="00767FDE" w:rsidRPr="0020666E">
        <w:rPr>
          <w:rFonts w:asciiTheme="minorHAnsi" w:hAnsiTheme="minorHAnsi"/>
          <w:color w:val="000000" w:themeColor="text1"/>
          <w:sz w:val="24"/>
          <w:szCs w:val="24"/>
          <w:highlight w:val="lightGray"/>
        </w:rPr>
        <w:t xml:space="preserve">series. </w:t>
      </w:r>
      <w:r w:rsidR="00CF4FB7" w:rsidRPr="0020666E">
        <w:rPr>
          <w:rStyle w:val="s1"/>
          <w:rFonts w:asciiTheme="minorHAnsi" w:hAnsiTheme="minorHAnsi"/>
          <w:color w:val="000000" w:themeColor="text1"/>
          <w:sz w:val="24"/>
          <w:szCs w:val="24"/>
          <w:highlight w:val="lightGray"/>
        </w:rPr>
        <w:t>He began work at Nintendo in 1986 and spent some time doing promotional artwork before starting as a designer on 3. He first served as director for Star Fox in 1993. Other games he has directed include Super Mario World, Star Fox 2, Wave Race 64, and Yoshi's Story.</w:t>
      </w:r>
    </w:p>
    <w:p w14:paraId="14E343C6" w14:textId="78DCB988" w:rsidR="00AE1E20" w:rsidRPr="0020666E" w:rsidRDefault="00AE1E20" w:rsidP="00AE1E20">
      <w:pPr>
        <w:pStyle w:val="p1"/>
        <w:divId w:val="1821530753"/>
        <w:rPr>
          <w:rStyle w:val="s1"/>
          <w:rFonts w:asciiTheme="minorHAnsi" w:hAnsiTheme="minorHAnsi"/>
          <w:color w:val="000000" w:themeColor="text1"/>
          <w:sz w:val="24"/>
          <w:szCs w:val="24"/>
          <w:highlight w:val="lightGray"/>
        </w:rPr>
      </w:pPr>
    </w:p>
    <w:p w14:paraId="46C69A5B" w14:textId="5B9464EA" w:rsidR="00AE1E20" w:rsidRPr="0020666E" w:rsidRDefault="00E71CA4" w:rsidP="00AE1E20">
      <w:pPr>
        <w:pStyle w:val="p1"/>
        <w:numPr>
          <w:ilvl w:val="0"/>
          <w:numId w:val="1"/>
        </w:numPr>
        <w:divId w:val="1821530753"/>
        <w:rPr>
          <w:rStyle w:val="s1"/>
          <w:rFonts w:asciiTheme="minorHAnsi" w:hAnsiTheme="minorHAnsi"/>
          <w:color w:val="000000" w:themeColor="text1"/>
          <w:sz w:val="24"/>
          <w:szCs w:val="24"/>
          <w:highlight w:val="lightGray"/>
        </w:rPr>
      </w:pPr>
      <w:r w:rsidRPr="0020666E">
        <w:rPr>
          <w:rStyle w:val="s1"/>
          <w:rFonts w:asciiTheme="minorHAnsi" w:hAnsiTheme="minorHAnsi"/>
          <w:color w:val="000000" w:themeColor="text1"/>
          <w:sz w:val="24"/>
          <w:szCs w:val="24"/>
          <w:highlight w:val="lightGray"/>
        </w:rPr>
        <w:t>Leslie David</w:t>
      </w:r>
    </w:p>
    <w:p w14:paraId="0D20AB26" w14:textId="4229E8BC" w:rsidR="009F7C1D" w:rsidRPr="0020666E" w:rsidRDefault="0042477E" w:rsidP="009F7C1D">
      <w:pPr>
        <w:pStyle w:val="p1"/>
        <w:ind w:left="720"/>
        <w:divId w:val="1821530753"/>
        <w:rPr>
          <w:rStyle w:val="s1"/>
          <w:rFonts w:asciiTheme="minorHAnsi" w:hAnsiTheme="minorHAnsi"/>
          <w:color w:val="000000" w:themeColor="text1"/>
          <w:sz w:val="24"/>
          <w:szCs w:val="24"/>
          <w:highlight w:val="lightGray"/>
        </w:rPr>
      </w:pPr>
      <w:r w:rsidRPr="0020666E">
        <w:rPr>
          <w:rFonts w:asciiTheme="minorHAnsi" w:hAnsiTheme="minorHAnsi"/>
          <w:noProof/>
          <w:color w:val="000000" w:themeColor="text1"/>
          <w:sz w:val="24"/>
          <w:szCs w:val="24"/>
          <w:highlight w:val="lightGray"/>
        </w:rPr>
        <w:drawing>
          <wp:anchor distT="0" distB="0" distL="114300" distR="114300" simplePos="0" relativeHeight="251660288" behindDoc="0" locked="0" layoutInCell="1" allowOverlap="1" wp14:anchorId="0DDF02EB" wp14:editId="0C59D763">
            <wp:simplePos x="0" y="0"/>
            <wp:positionH relativeFrom="column">
              <wp:posOffset>212725</wp:posOffset>
            </wp:positionH>
            <wp:positionV relativeFrom="paragraph">
              <wp:posOffset>109220</wp:posOffset>
            </wp:positionV>
            <wp:extent cx="1083310" cy="15316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1531620"/>
                    </a:xfrm>
                    <a:prstGeom prst="rect">
                      <a:avLst/>
                    </a:prstGeom>
                  </pic:spPr>
                </pic:pic>
              </a:graphicData>
            </a:graphic>
            <wp14:sizeRelH relativeFrom="margin">
              <wp14:pctWidth>0</wp14:pctWidth>
            </wp14:sizeRelH>
            <wp14:sizeRelV relativeFrom="margin">
              <wp14:pctHeight>0</wp14:pctHeight>
            </wp14:sizeRelV>
          </wp:anchor>
        </w:drawing>
      </w:r>
    </w:p>
    <w:p w14:paraId="2EE5C19B" w14:textId="72F678CE" w:rsidR="009F7C1D" w:rsidRPr="0020666E" w:rsidRDefault="009F7C1D" w:rsidP="009F7C1D">
      <w:pPr>
        <w:pStyle w:val="p1"/>
        <w:ind w:left="720"/>
        <w:divId w:val="1821530753"/>
        <w:rPr>
          <w:rStyle w:val="s1"/>
          <w:rFonts w:asciiTheme="minorHAnsi" w:hAnsiTheme="minorHAnsi"/>
          <w:color w:val="000000" w:themeColor="text1"/>
          <w:sz w:val="24"/>
          <w:szCs w:val="24"/>
          <w:highlight w:val="lightGray"/>
        </w:rPr>
      </w:pPr>
    </w:p>
    <w:p w14:paraId="3557B838" w14:textId="7C78D254" w:rsidR="00894F89" w:rsidRPr="0020666E" w:rsidRDefault="00894F89" w:rsidP="009F7C1D">
      <w:pPr>
        <w:pStyle w:val="NormalWeb"/>
        <w:spacing w:before="0" w:beforeAutospacing="0" w:after="135" w:afterAutospacing="0" w:line="390" w:lineRule="atLeast"/>
        <w:ind w:left="360"/>
        <w:divId w:val="1739402170"/>
        <w:rPr>
          <w:rFonts w:asciiTheme="minorHAnsi" w:hAnsiTheme="minorHAnsi" w:cs="Arial"/>
          <w:color w:val="000000" w:themeColor="text1"/>
          <w:highlight w:val="lightGray"/>
        </w:rPr>
      </w:pPr>
      <w:r w:rsidRPr="0020666E">
        <w:rPr>
          <w:rFonts w:asciiTheme="minorHAnsi" w:hAnsiTheme="minorHAnsi" w:cs="Arial"/>
          <w:color w:val="000000" w:themeColor="text1"/>
          <w:highlight w:val="lightGray"/>
        </w:rPr>
        <w:t>Leslie David Studio is a creative agency</w:t>
      </w:r>
      <w:r w:rsidRPr="0020666E">
        <w:rPr>
          <w:rStyle w:val="apple-converted-space"/>
          <w:rFonts w:asciiTheme="minorHAnsi" w:hAnsiTheme="minorHAnsi" w:cs="Arial"/>
          <w:color w:val="000000" w:themeColor="text1"/>
          <w:highlight w:val="lightGray"/>
        </w:rPr>
        <w:t> </w:t>
      </w:r>
      <w:r w:rsidRPr="0020666E">
        <w:rPr>
          <w:rFonts w:asciiTheme="minorHAnsi" w:hAnsiTheme="minorHAnsi" w:cs="Arial"/>
          <w:color w:val="000000" w:themeColor="text1"/>
          <w:highlight w:val="lightGray"/>
        </w:rPr>
        <w:t>founded in 2010 by Art Director Leslie David. The studio focuses on creating visual and conceptual solutions across branding, print and digital designs, photographic direction and illustration.</w:t>
      </w:r>
      <w:r w:rsidR="009F7C1D" w:rsidRPr="0020666E">
        <w:rPr>
          <w:rFonts w:asciiTheme="minorHAnsi" w:hAnsiTheme="minorHAnsi" w:cs="Arial"/>
          <w:color w:val="000000" w:themeColor="text1"/>
          <w:highlight w:val="lightGray"/>
        </w:rPr>
        <w:t xml:space="preserve"> </w:t>
      </w:r>
      <w:r w:rsidRPr="0020666E">
        <w:rPr>
          <w:rFonts w:asciiTheme="minorHAnsi" w:hAnsiTheme="minorHAnsi" w:cs="Arial"/>
          <w:color w:val="000000" w:themeColor="text1"/>
          <w:highlight w:val="lightGray"/>
        </w:rPr>
        <w:t xml:space="preserve">Leslie oversees a team of 4 and </w:t>
      </w:r>
      <w:r w:rsidRPr="0020666E">
        <w:rPr>
          <w:rFonts w:asciiTheme="minorHAnsi" w:hAnsiTheme="minorHAnsi" w:cs="Arial"/>
          <w:color w:val="000000" w:themeColor="text1"/>
          <w:highlight w:val="lightGray"/>
        </w:rPr>
        <w:lastRenderedPageBreak/>
        <w:t>has hands-on involvement in all projects. Through mixed media creativity and exploration of new mediums, the studio works to create holistic visual solutions across disciplines in order to propose a unique creative vision to clients in the Beauty, Fashion, Art, Lifestyle and Music industries.</w:t>
      </w:r>
    </w:p>
    <w:p w14:paraId="686744F9" w14:textId="77777777" w:rsidR="00B93E69" w:rsidRPr="0020666E" w:rsidRDefault="00B93E69" w:rsidP="00E71CA4">
      <w:pPr>
        <w:pStyle w:val="p1"/>
        <w:ind w:left="360"/>
        <w:divId w:val="1821530753"/>
        <w:rPr>
          <w:rFonts w:asciiTheme="minorHAnsi" w:eastAsia="Times New Roman" w:hAnsiTheme="minorHAnsi"/>
          <w:color w:val="000000" w:themeColor="text1"/>
          <w:spacing w:val="4"/>
          <w:sz w:val="24"/>
          <w:szCs w:val="24"/>
          <w:highlight w:val="lightGray"/>
          <w:shd w:val="clear" w:color="auto" w:fill="FFFFFF"/>
        </w:rPr>
      </w:pPr>
    </w:p>
    <w:p w14:paraId="5321DC0B" w14:textId="7CC171CD" w:rsidR="00AE1E20" w:rsidRPr="0020666E" w:rsidRDefault="00B93E69" w:rsidP="0042477E">
      <w:pPr>
        <w:pStyle w:val="p1"/>
        <w:ind w:left="360"/>
        <w:divId w:val="1821530753"/>
        <w:rPr>
          <w:rStyle w:val="s1"/>
          <w:rFonts w:asciiTheme="minorHAnsi" w:hAnsiTheme="minorHAnsi"/>
          <w:color w:val="000000" w:themeColor="text1"/>
          <w:sz w:val="24"/>
          <w:szCs w:val="24"/>
          <w:highlight w:val="lightGray"/>
        </w:rPr>
      </w:pPr>
      <w:r w:rsidRPr="0020666E">
        <w:rPr>
          <w:rFonts w:asciiTheme="minorHAnsi" w:eastAsia="Times New Roman" w:hAnsiTheme="minorHAnsi"/>
          <w:color w:val="000000" w:themeColor="text1"/>
          <w:spacing w:val="4"/>
          <w:sz w:val="24"/>
          <w:szCs w:val="24"/>
          <w:highlight w:val="lightGray"/>
          <w:shd w:val="clear" w:color="auto" w:fill="FFFFFF"/>
        </w:rPr>
        <w:t>This poster was designed for 'Protection', a Riposte Magazine group exhibition in support of Amnesty International and the fight for human rights</w:t>
      </w:r>
    </w:p>
    <w:p w14:paraId="048327D1" w14:textId="1C1F9A4C" w:rsidR="0042477E" w:rsidRPr="0020666E" w:rsidRDefault="0042477E" w:rsidP="0042477E">
      <w:pPr>
        <w:pStyle w:val="p1"/>
        <w:divId w:val="1821530753"/>
        <w:rPr>
          <w:rStyle w:val="s1"/>
          <w:rFonts w:asciiTheme="minorHAnsi" w:hAnsiTheme="minorHAnsi"/>
          <w:color w:val="000000" w:themeColor="text1"/>
          <w:sz w:val="24"/>
          <w:szCs w:val="24"/>
          <w:highlight w:val="lightGray"/>
        </w:rPr>
      </w:pPr>
    </w:p>
    <w:p w14:paraId="584837BA" w14:textId="13DD5A37" w:rsidR="00B66363" w:rsidRPr="0020666E" w:rsidRDefault="000A3697" w:rsidP="00B66363">
      <w:pPr>
        <w:pStyle w:val="p1"/>
        <w:numPr>
          <w:ilvl w:val="0"/>
          <w:numId w:val="1"/>
        </w:numPr>
        <w:divId w:val="1821530753"/>
        <w:rPr>
          <w:rFonts w:asciiTheme="minorHAnsi" w:hAnsiTheme="minorHAnsi"/>
          <w:color w:val="000000" w:themeColor="text1"/>
          <w:sz w:val="24"/>
          <w:szCs w:val="24"/>
          <w:highlight w:val="lightGray"/>
        </w:rPr>
      </w:pPr>
      <w:r w:rsidRPr="0020666E">
        <w:rPr>
          <w:rFonts w:asciiTheme="minorHAnsi" w:hAnsiTheme="minorHAnsi"/>
          <w:color w:val="000000" w:themeColor="text1"/>
          <w:sz w:val="24"/>
          <w:szCs w:val="24"/>
          <w:highlight w:val="lightGray"/>
        </w:rPr>
        <w:t xml:space="preserve">Rebecca Mock </w:t>
      </w:r>
    </w:p>
    <w:p w14:paraId="45743FD3" w14:textId="2F3AAD67" w:rsidR="009D132F" w:rsidRPr="0020666E" w:rsidRDefault="00DA3A8B" w:rsidP="009D132F">
      <w:pPr>
        <w:pStyle w:val="p1"/>
        <w:ind w:left="360"/>
        <w:divId w:val="1821530753"/>
        <w:rPr>
          <w:rFonts w:asciiTheme="minorHAnsi" w:hAnsiTheme="minorHAnsi"/>
          <w:color w:val="000000" w:themeColor="text1"/>
          <w:sz w:val="24"/>
          <w:szCs w:val="24"/>
          <w:highlight w:val="lightGray"/>
        </w:rPr>
      </w:pPr>
      <w:r w:rsidRPr="0020666E">
        <w:rPr>
          <w:rFonts w:asciiTheme="minorHAnsi" w:hAnsiTheme="minorHAnsi"/>
          <w:noProof/>
          <w:color w:val="000000" w:themeColor="text1"/>
          <w:sz w:val="24"/>
          <w:szCs w:val="24"/>
          <w:highlight w:val="lightGray"/>
        </w:rPr>
        <w:drawing>
          <wp:anchor distT="0" distB="0" distL="114300" distR="114300" simplePos="0" relativeHeight="251661312" behindDoc="0" locked="0" layoutInCell="1" allowOverlap="1" wp14:anchorId="2B3BF766" wp14:editId="21CA2678">
            <wp:simplePos x="0" y="0"/>
            <wp:positionH relativeFrom="column">
              <wp:posOffset>349885</wp:posOffset>
            </wp:positionH>
            <wp:positionV relativeFrom="paragraph">
              <wp:posOffset>141605</wp:posOffset>
            </wp:positionV>
            <wp:extent cx="3006090" cy="18288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090" cy="1828800"/>
                    </a:xfrm>
                    <a:prstGeom prst="rect">
                      <a:avLst/>
                    </a:prstGeom>
                  </pic:spPr>
                </pic:pic>
              </a:graphicData>
            </a:graphic>
            <wp14:sizeRelH relativeFrom="margin">
              <wp14:pctWidth>0</wp14:pctWidth>
            </wp14:sizeRelH>
            <wp14:sizeRelV relativeFrom="margin">
              <wp14:pctHeight>0</wp14:pctHeight>
            </wp14:sizeRelV>
          </wp:anchor>
        </w:drawing>
      </w:r>
    </w:p>
    <w:p w14:paraId="219E768A" w14:textId="63328B01" w:rsidR="000A3697" w:rsidRPr="0020666E" w:rsidRDefault="000A3697" w:rsidP="00B66363">
      <w:pPr>
        <w:pStyle w:val="p1"/>
        <w:ind w:left="360"/>
        <w:divId w:val="1821530753"/>
        <w:rPr>
          <w:rFonts w:asciiTheme="minorHAnsi" w:hAnsiTheme="minorHAnsi" w:cs="Arial"/>
          <w:color w:val="000000" w:themeColor="text1"/>
          <w:sz w:val="24"/>
          <w:szCs w:val="24"/>
          <w:highlight w:val="lightGray"/>
        </w:rPr>
      </w:pPr>
      <w:r w:rsidRPr="0020666E">
        <w:rPr>
          <w:rFonts w:asciiTheme="minorHAnsi" w:hAnsiTheme="minorHAnsi" w:cs="Arial"/>
          <w:color w:val="000000" w:themeColor="text1"/>
          <w:sz w:val="24"/>
          <w:szCs w:val="24"/>
          <w:highlight w:val="lightGray"/>
        </w:rPr>
        <w:t>Rebecca Mock is a Brooklyn-based digital illustrator and animator who counts traditional illustration and comics as her inspirations, yet uses them to create elegantly engaging digital art.</w:t>
      </w:r>
      <w:r w:rsidR="00B66363" w:rsidRPr="0020666E">
        <w:rPr>
          <w:rFonts w:asciiTheme="minorHAnsi" w:hAnsiTheme="minorHAnsi" w:cs="Arial"/>
          <w:color w:val="000000" w:themeColor="text1"/>
          <w:sz w:val="24"/>
          <w:szCs w:val="24"/>
          <w:highlight w:val="lightGray"/>
        </w:rPr>
        <w:t xml:space="preserve"> </w:t>
      </w:r>
      <w:r w:rsidRPr="0020666E">
        <w:rPr>
          <w:rFonts w:asciiTheme="minorHAnsi" w:hAnsiTheme="minorHAnsi" w:cs="Arial"/>
          <w:color w:val="000000" w:themeColor="text1"/>
          <w:sz w:val="24"/>
          <w:szCs w:val="24"/>
          <w:highlight w:val="lightGray"/>
        </w:rPr>
        <w:t>Rebecca is most famous for her impactful environments and truly enthralling animated gif illustrations, her work is always in high demand.</w:t>
      </w:r>
    </w:p>
    <w:p w14:paraId="0B2802AB" w14:textId="18FB2307" w:rsidR="00DA3A8B" w:rsidRPr="0020666E" w:rsidRDefault="00DA3A8B" w:rsidP="00DA3A8B">
      <w:pPr>
        <w:pStyle w:val="p1"/>
        <w:divId w:val="1821530753"/>
        <w:rPr>
          <w:rFonts w:asciiTheme="minorHAnsi" w:hAnsiTheme="minorHAnsi" w:cs="Arial"/>
          <w:color w:val="000000" w:themeColor="text1"/>
          <w:sz w:val="24"/>
          <w:szCs w:val="24"/>
          <w:highlight w:val="lightGray"/>
        </w:rPr>
      </w:pPr>
    </w:p>
    <w:p w14:paraId="757B9344" w14:textId="798234FB" w:rsidR="00DA3A8B" w:rsidRPr="0020666E" w:rsidRDefault="00331258" w:rsidP="00DA3A8B">
      <w:pPr>
        <w:pStyle w:val="p1"/>
        <w:numPr>
          <w:ilvl w:val="0"/>
          <w:numId w:val="1"/>
        </w:numPr>
        <w:divId w:val="1821530753"/>
        <w:rPr>
          <w:rFonts w:asciiTheme="minorHAnsi" w:hAnsiTheme="minorHAnsi"/>
          <w:color w:val="000000" w:themeColor="text1"/>
          <w:sz w:val="24"/>
          <w:szCs w:val="24"/>
          <w:highlight w:val="lightGray"/>
        </w:rPr>
      </w:pPr>
      <w:r w:rsidRPr="0020666E">
        <w:rPr>
          <w:rFonts w:asciiTheme="minorHAnsi" w:hAnsiTheme="minorHAnsi" w:cs="Arial"/>
          <w:color w:val="000000" w:themeColor="text1"/>
          <w:sz w:val="24"/>
          <w:szCs w:val="24"/>
          <w:highlight w:val="lightGray"/>
        </w:rPr>
        <w:t xml:space="preserve">Kevin </w:t>
      </w:r>
      <w:proofErr w:type="spellStart"/>
      <w:r w:rsidR="00786331" w:rsidRPr="0020666E">
        <w:rPr>
          <w:rFonts w:asciiTheme="minorHAnsi" w:hAnsiTheme="minorHAnsi" w:cs="Arial"/>
          <w:color w:val="000000" w:themeColor="text1"/>
          <w:sz w:val="24"/>
          <w:szCs w:val="24"/>
          <w:highlight w:val="lightGray"/>
        </w:rPr>
        <w:t>Systrom</w:t>
      </w:r>
      <w:proofErr w:type="spellEnd"/>
    </w:p>
    <w:p w14:paraId="1337763A" w14:textId="51BF380E" w:rsidR="00786331" w:rsidRPr="0020666E" w:rsidRDefault="00786331" w:rsidP="00786331">
      <w:pPr>
        <w:pStyle w:val="p1"/>
        <w:ind w:left="360"/>
        <w:divId w:val="1821530753"/>
        <w:rPr>
          <w:rFonts w:asciiTheme="minorHAnsi" w:hAnsiTheme="minorHAnsi" w:cs="Arial"/>
          <w:color w:val="000000" w:themeColor="text1"/>
          <w:sz w:val="24"/>
          <w:szCs w:val="24"/>
          <w:highlight w:val="lightGray"/>
        </w:rPr>
      </w:pPr>
    </w:p>
    <w:p w14:paraId="2FD658A3" w14:textId="27DDAF8C" w:rsidR="00786331" w:rsidRPr="0020666E" w:rsidRDefault="00786331" w:rsidP="00786331">
      <w:pPr>
        <w:pStyle w:val="p1"/>
        <w:ind w:left="360"/>
        <w:divId w:val="1821530753"/>
        <w:rPr>
          <w:rFonts w:asciiTheme="minorHAnsi" w:hAnsiTheme="minorHAnsi"/>
          <w:color w:val="000000" w:themeColor="text1"/>
          <w:sz w:val="24"/>
          <w:szCs w:val="24"/>
        </w:rPr>
      </w:pPr>
      <w:proofErr w:type="spellStart"/>
      <w:r w:rsidRPr="0020666E">
        <w:rPr>
          <w:rFonts w:asciiTheme="minorHAnsi" w:eastAsia="Times New Roman" w:hAnsiTheme="minorHAnsi"/>
          <w:color w:val="000000" w:themeColor="text1"/>
          <w:sz w:val="24"/>
          <w:szCs w:val="24"/>
          <w:highlight w:val="lightGray"/>
          <w:shd w:val="clear" w:color="auto" w:fill="202124"/>
        </w:rPr>
        <w:t>nstagram</w:t>
      </w:r>
      <w:proofErr w:type="spellEnd"/>
      <w:r w:rsidRPr="0020666E">
        <w:rPr>
          <w:rFonts w:asciiTheme="minorHAnsi" w:eastAsia="Times New Roman" w:hAnsiTheme="minorHAnsi"/>
          <w:color w:val="000000" w:themeColor="text1"/>
          <w:sz w:val="24"/>
          <w:szCs w:val="24"/>
          <w:highlight w:val="lightGray"/>
          <w:shd w:val="clear" w:color="auto" w:fill="202124"/>
        </w:rPr>
        <w:t xml:space="preserve"> is a photo and video sharing social networking service owned by American company Meta Platforms. The app allows users to upload media that can be edited with filters and </w:t>
      </w:r>
      <w:proofErr w:type="spellStart"/>
      <w:r w:rsidRPr="0020666E">
        <w:rPr>
          <w:rFonts w:asciiTheme="minorHAnsi" w:eastAsia="Times New Roman" w:hAnsiTheme="minorHAnsi"/>
          <w:color w:val="000000" w:themeColor="text1"/>
          <w:sz w:val="24"/>
          <w:szCs w:val="24"/>
          <w:highlight w:val="lightGray"/>
          <w:shd w:val="clear" w:color="auto" w:fill="202124"/>
        </w:rPr>
        <w:t>organized</w:t>
      </w:r>
      <w:proofErr w:type="spellEnd"/>
      <w:r w:rsidRPr="0020666E">
        <w:rPr>
          <w:rFonts w:asciiTheme="minorHAnsi" w:eastAsia="Times New Roman" w:hAnsiTheme="minorHAnsi"/>
          <w:color w:val="000000" w:themeColor="text1"/>
          <w:sz w:val="24"/>
          <w:szCs w:val="24"/>
          <w:highlight w:val="lightGray"/>
          <w:shd w:val="clear" w:color="auto" w:fill="202124"/>
        </w:rPr>
        <w:t xml:space="preserve"> by hashtags and geographical tagging. Posts can be shared publicly or with </w:t>
      </w:r>
      <w:proofErr w:type="spellStart"/>
      <w:r w:rsidRPr="0020666E">
        <w:rPr>
          <w:rFonts w:asciiTheme="minorHAnsi" w:eastAsia="Times New Roman" w:hAnsiTheme="minorHAnsi"/>
          <w:color w:val="000000" w:themeColor="text1"/>
          <w:sz w:val="24"/>
          <w:szCs w:val="24"/>
          <w:highlight w:val="lightGray"/>
          <w:shd w:val="clear" w:color="auto" w:fill="202124"/>
        </w:rPr>
        <w:t>preapproved</w:t>
      </w:r>
      <w:proofErr w:type="spellEnd"/>
      <w:r w:rsidRPr="0020666E">
        <w:rPr>
          <w:rFonts w:asciiTheme="minorHAnsi" w:eastAsia="Times New Roman" w:hAnsiTheme="minorHAnsi"/>
          <w:color w:val="000000" w:themeColor="text1"/>
          <w:sz w:val="24"/>
          <w:szCs w:val="24"/>
          <w:highlight w:val="lightGray"/>
          <w:shd w:val="clear" w:color="auto" w:fill="202124"/>
        </w:rPr>
        <w:t xml:space="preserve"> followers</w:t>
      </w:r>
      <w:r w:rsidRPr="0020666E">
        <w:rPr>
          <w:rFonts w:asciiTheme="minorHAnsi" w:eastAsia="Times New Roman" w:hAnsiTheme="minorHAnsi"/>
          <w:color w:val="000000" w:themeColor="text1"/>
          <w:sz w:val="24"/>
          <w:szCs w:val="24"/>
          <w:shd w:val="clear" w:color="auto" w:fill="202124"/>
        </w:rPr>
        <w:t>.</w:t>
      </w:r>
    </w:p>
    <w:p w14:paraId="4730562A" w14:textId="77777777" w:rsidR="000A3697" w:rsidRPr="002C6662" w:rsidRDefault="000A3697" w:rsidP="000A3697">
      <w:pPr>
        <w:pStyle w:val="p1"/>
        <w:ind w:left="360"/>
        <w:divId w:val="1821530753"/>
      </w:pPr>
    </w:p>
    <w:sectPr w:rsidR="000A3697" w:rsidRPr="002C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518A"/>
    <w:multiLevelType w:val="hybridMultilevel"/>
    <w:tmpl w:val="0E6A6B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23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1D"/>
    <w:rsid w:val="00007136"/>
    <w:rsid w:val="000A3697"/>
    <w:rsid w:val="000F3F29"/>
    <w:rsid w:val="00121D57"/>
    <w:rsid w:val="0020666E"/>
    <w:rsid w:val="002A2D1C"/>
    <w:rsid w:val="002C6662"/>
    <w:rsid w:val="002D3C04"/>
    <w:rsid w:val="002E7AD8"/>
    <w:rsid w:val="003146AD"/>
    <w:rsid w:val="00331258"/>
    <w:rsid w:val="0042477E"/>
    <w:rsid w:val="00431211"/>
    <w:rsid w:val="0052365C"/>
    <w:rsid w:val="00635475"/>
    <w:rsid w:val="006803D3"/>
    <w:rsid w:val="00767FDE"/>
    <w:rsid w:val="00786331"/>
    <w:rsid w:val="00842065"/>
    <w:rsid w:val="00894F89"/>
    <w:rsid w:val="009D132F"/>
    <w:rsid w:val="009F7C1D"/>
    <w:rsid w:val="00A06BC7"/>
    <w:rsid w:val="00AE1E20"/>
    <w:rsid w:val="00B16043"/>
    <w:rsid w:val="00B66363"/>
    <w:rsid w:val="00B90796"/>
    <w:rsid w:val="00B93E69"/>
    <w:rsid w:val="00C13D51"/>
    <w:rsid w:val="00C82F17"/>
    <w:rsid w:val="00CB691D"/>
    <w:rsid w:val="00CE76DF"/>
    <w:rsid w:val="00CF4FB7"/>
    <w:rsid w:val="00DA3A8B"/>
    <w:rsid w:val="00E71CA4"/>
    <w:rsid w:val="00F1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5F657B"/>
  <w15:chartTrackingRefBased/>
  <w15:docId w15:val="{87D496F0-A8B1-DC4B-8CE3-0723E35C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AD"/>
    <w:pPr>
      <w:ind w:left="720"/>
      <w:contextualSpacing/>
    </w:pPr>
  </w:style>
  <w:style w:type="paragraph" w:customStyle="1" w:styleId="p1">
    <w:name w:val="p1"/>
    <w:basedOn w:val="Normal"/>
    <w:rsid w:val="00CF4FB7"/>
    <w:rPr>
      <w:rFonts w:ascii="Helvetica" w:hAnsi="Helvetica" w:cs="Times New Roman"/>
      <w:sz w:val="18"/>
      <w:szCs w:val="18"/>
    </w:rPr>
  </w:style>
  <w:style w:type="character" w:customStyle="1" w:styleId="s1">
    <w:name w:val="s1"/>
    <w:basedOn w:val="DefaultParagraphFont"/>
    <w:rsid w:val="00CF4FB7"/>
    <w:rPr>
      <w:rFonts w:ascii="Helvetica" w:hAnsi="Helvetica" w:hint="default"/>
      <w:b w:val="0"/>
      <w:bCs w:val="0"/>
      <w:i w:val="0"/>
      <w:iCs w:val="0"/>
      <w:sz w:val="18"/>
      <w:szCs w:val="18"/>
    </w:rPr>
  </w:style>
  <w:style w:type="paragraph" w:styleId="NormalWeb">
    <w:name w:val="Normal (Web)"/>
    <w:basedOn w:val="Normal"/>
    <w:uiPriority w:val="99"/>
    <w:semiHidden/>
    <w:unhideWhenUsed/>
    <w:rsid w:val="00894F8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9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0753">
      <w:bodyDiv w:val="1"/>
      <w:marLeft w:val="0"/>
      <w:marRight w:val="0"/>
      <w:marTop w:val="0"/>
      <w:marBottom w:val="0"/>
      <w:divBdr>
        <w:top w:val="none" w:sz="0" w:space="0" w:color="auto"/>
        <w:left w:val="none" w:sz="0" w:space="0" w:color="auto"/>
        <w:bottom w:val="none" w:sz="0" w:space="0" w:color="auto"/>
        <w:right w:val="none" w:sz="0" w:space="0" w:color="auto"/>
      </w:divBdr>
      <w:divsChild>
        <w:div w:id="1739402170">
          <w:marLeft w:val="0"/>
          <w:marRight w:val="0"/>
          <w:marTop w:val="0"/>
          <w:marBottom w:val="0"/>
          <w:divBdr>
            <w:top w:val="none" w:sz="0" w:space="0" w:color="auto"/>
            <w:left w:val="none" w:sz="0" w:space="0" w:color="auto"/>
            <w:bottom w:val="none" w:sz="0" w:space="0" w:color="auto"/>
            <w:right w:val="none" w:sz="0" w:space="0" w:color="auto"/>
          </w:divBdr>
        </w:div>
        <w:div w:id="61066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Coffey</dc:creator>
  <cp:keywords/>
  <dc:description/>
  <cp:lastModifiedBy>Alex Coffey</cp:lastModifiedBy>
  <cp:revision>34</cp:revision>
  <dcterms:created xsi:type="dcterms:W3CDTF">2022-11-22T14:45:00Z</dcterms:created>
  <dcterms:modified xsi:type="dcterms:W3CDTF">2022-11-22T15:23:00Z</dcterms:modified>
</cp:coreProperties>
</file>